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310" w:rsidRPr="00FB209A" w:rsidRDefault="005A3310" w:rsidP="005A3310">
      <w:pPr>
        <w:pStyle w:val="a3"/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FB209A">
        <w:rPr>
          <w:bCs/>
          <w:color w:val="000000"/>
          <w:sz w:val="32"/>
          <w:szCs w:val="32"/>
        </w:rPr>
        <w:t xml:space="preserve">Принято                               </w:t>
      </w:r>
      <w:r>
        <w:rPr>
          <w:bCs/>
          <w:color w:val="000000"/>
          <w:sz w:val="32"/>
          <w:szCs w:val="32"/>
        </w:rPr>
        <w:t xml:space="preserve">                         Утверждено</w:t>
      </w:r>
      <w:r w:rsidRPr="00FB209A">
        <w:rPr>
          <w:bCs/>
          <w:color w:val="000000"/>
          <w:sz w:val="32"/>
          <w:szCs w:val="32"/>
        </w:rPr>
        <w:t>:</w:t>
      </w:r>
    </w:p>
    <w:p w:rsidR="005A3310" w:rsidRPr="00FB209A" w:rsidRDefault="005A3310" w:rsidP="005A3310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209A">
        <w:rPr>
          <w:bCs/>
          <w:color w:val="000000"/>
          <w:sz w:val="28"/>
          <w:szCs w:val="28"/>
        </w:rPr>
        <w:t xml:space="preserve">Советом МКДОУ «Детский сад №14»                Заведующий </w:t>
      </w:r>
    </w:p>
    <w:p w:rsidR="005A3310" w:rsidRPr="00FB209A" w:rsidRDefault="005A3310" w:rsidP="005A3310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209A">
        <w:rPr>
          <w:bCs/>
          <w:color w:val="000000"/>
          <w:sz w:val="28"/>
          <w:szCs w:val="28"/>
        </w:rPr>
        <w:t xml:space="preserve">                              </w:t>
      </w:r>
      <w:r>
        <w:rPr>
          <w:bCs/>
          <w:color w:val="000000"/>
          <w:sz w:val="28"/>
          <w:szCs w:val="28"/>
        </w:rPr>
        <w:t xml:space="preserve">                                                 </w:t>
      </w:r>
      <w:r w:rsidRPr="00FB209A">
        <w:rPr>
          <w:bCs/>
          <w:color w:val="000000"/>
          <w:sz w:val="28"/>
          <w:szCs w:val="28"/>
        </w:rPr>
        <w:t xml:space="preserve"> </w:t>
      </w:r>
      <w:proofErr w:type="spellStart"/>
      <w:r w:rsidRPr="00FB209A">
        <w:rPr>
          <w:bCs/>
          <w:color w:val="000000"/>
          <w:sz w:val="28"/>
          <w:szCs w:val="28"/>
        </w:rPr>
        <w:t>МКДОУ</w:t>
      </w:r>
      <w:proofErr w:type="gramStart"/>
      <w:r w:rsidRPr="00FB209A">
        <w:rPr>
          <w:bCs/>
          <w:color w:val="000000"/>
          <w:sz w:val="28"/>
          <w:szCs w:val="28"/>
        </w:rPr>
        <w:t>»Д</w:t>
      </w:r>
      <w:proofErr w:type="gramEnd"/>
      <w:r w:rsidRPr="00FB209A">
        <w:rPr>
          <w:bCs/>
          <w:color w:val="000000"/>
          <w:sz w:val="28"/>
          <w:szCs w:val="28"/>
        </w:rPr>
        <w:t>етский</w:t>
      </w:r>
      <w:proofErr w:type="spellEnd"/>
      <w:r w:rsidRPr="00FB209A">
        <w:rPr>
          <w:bCs/>
          <w:color w:val="000000"/>
          <w:sz w:val="28"/>
          <w:szCs w:val="28"/>
        </w:rPr>
        <w:t xml:space="preserve"> сад №14»</w:t>
      </w:r>
    </w:p>
    <w:p w:rsidR="005A3310" w:rsidRPr="00FB209A" w:rsidRDefault="005A3310" w:rsidP="005A3310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FB209A">
        <w:rPr>
          <w:bCs/>
          <w:color w:val="000000"/>
          <w:sz w:val="28"/>
          <w:szCs w:val="28"/>
        </w:rPr>
        <w:t xml:space="preserve">                                                                          _________</w:t>
      </w:r>
      <w:proofErr w:type="spellStart"/>
      <w:r w:rsidRPr="00FB209A">
        <w:rPr>
          <w:bCs/>
          <w:color w:val="000000"/>
          <w:sz w:val="28"/>
          <w:szCs w:val="28"/>
        </w:rPr>
        <w:t>Е.Ю.Мирошниченко</w:t>
      </w:r>
      <w:proofErr w:type="spellEnd"/>
      <w:r w:rsidRPr="00FB209A">
        <w:rPr>
          <w:bCs/>
          <w:color w:val="000000"/>
          <w:sz w:val="28"/>
          <w:szCs w:val="28"/>
        </w:rPr>
        <w:t xml:space="preserve">     </w:t>
      </w:r>
    </w:p>
    <w:p w:rsidR="005A3310" w:rsidRDefault="005A3310" w:rsidP="005A3310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5A3310" w:rsidRPr="005373ED" w:rsidRDefault="005A3310" w:rsidP="005A3310">
      <w:pPr>
        <w:pStyle w:val="a3"/>
        <w:spacing w:before="0" w:beforeAutospacing="0" w:after="0" w:afterAutospacing="0"/>
        <w:rPr>
          <w:bCs/>
          <w:i/>
          <w:color w:val="000000"/>
          <w:sz w:val="28"/>
          <w:szCs w:val="28"/>
        </w:rPr>
      </w:pPr>
      <w:r w:rsidRPr="005373ED">
        <w:rPr>
          <w:bCs/>
          <w:i/>
          <w:color w:val="000000"/>
          <w:sz w:val="28"/>
          <w:szCs w:val="28"/>
        </w:rPr>
        <w:t xml:space="preserve">                                      </w:t>
      </w:r>
      <w:r>
        <w:rPr>
          <w:bCs/>
          <w:i/>
          <w:color w:val="000000"/>
          <w:sz w:val="28"/>
          <w:szCs w:val="28"/>
        </w:rPr>
        <w:t xml:space="preserve">                               </w:t>
      </w:r>
      <w:r w:rsidRPr="005373ED">
        <w:rPr>
          <w:bCs/>
          <w:i/>
          <w:color w:val="000000"/>
          <w:sz w:val="28"/>
          <w:szCs w:val="28"/>
        </w:rPr>
        <w:t xml:space="preserve">  </w:t>
      </w:r>
    </w:p>
    <w:p w:rsidR="005A3310" w:rsidRDefault="005A3310" w:rsidP="005A3310">
      <w:pPr>
        <w:pStyle w:val="a3"/>
        <w:spacing w:before="0" w:beforeAutospacing="0" w:after="0" w:afterAutospacing="0"/>
        <w:rPr>
          <w:bCs/>
          <w:color w:val="000000"/>
          <w:sz w:val="28"/>
          <w:szCs w:val="28"/>
        </w:rPr>
      </w:pPr>
    </w:p>
    <w:p w:rsidR="005A3310" w:rsidRPr="00FB209A" w:rsidRDefault="005A3310" w:rsidP="005A3310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A3310" w:rsidRDefault="005A3310" w:rsidP="005A3310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Публичный доклад руководителя о деятельности  муниципального казенного дошкольного образовательного учреждения «Детский сад № 14»</w:t>
      </w:r>
    </w:p>
    <w:p w:rsidR="005A3310" w:rsidRPr="00AC4E99" w:rsidRDefault="005A3310" w:rsidP="005A3310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за 2020-2021</w:t>
      </w:r>
      <w:r w:rsidRPr="00AC4E99">
        <w:rPr>
          <w:b/>
          <w:bCs/>
          <w:color w:val="000000"/>
          <w:sz w:val="32"/>
          <w:szCs w:val="32"/>
        </w:rPr>
        <w:t xml:space="preserve"> учебный год</w:t>
      </w:r>
    </w:p>
    <w:p w:rsidR="005A3310" w:rsidRDefault="005A3310" w:rsidP="005A3310">
      <w:pPr>
        <w:pStyle w:val="a3"/>
        <w:spacing w:before="0" w:beforeAutospacing="0" w:after="0" w:afterAutospacing="0"/>
      </w:pPr>
    </w:p>
    <w:p w:rsidR="005A3310" w:rsidRPr="005828BD" w:rsidRDefault="005A3310" w:rsidP="005A3310">
      <w:pPr>
        <w:pStyle w:val="a3"/>
        <w:numPr>
          <w:ilvl w:val="0"/>
          <w:numId w:val="1"/>
        </w:numPr>
        <w:spacing w:before="0" w:beforeAutospacing="0" w:after="0" w:afterAutospacing="0"/>
        <w:ind w:firstLine="720"/>
      </w:pPr>
      <w:r w:rsidRPr="005828BD">
        <w:rPr>
          <w:b/>
          <w:bCs/>
          <w:color w:val="00000A"/>
        </w:rPr>
        <w:t xml:space="preserve">Общая характеристика учреждения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left="288" w:firstLine="720"/>
      </w:pPr>
      <w:r w:rsidRPr="005828BD">
        <w:t>Муниципальное казенное дошкольное образовательное учреждение «Детский сад №14» Год основания 1975г.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rPr>
          <w:b/>
          <w:bCs/>
        </w:rPr>
        <w:t xml:space="preserve">Организационно-правовая форма </w:t>
      </w:r>
      <w:proofErr w:type="spellStart"/>
      <w:r w:rsidRPr="005828BD">
        <w:rPr>
          <w:b/>
          <w:bCs/>
        </w:rPr>
        <w:t>организации</w:t>
      </w:r>
      <w:proofErr w:type="gramStart"/>
      <w:r w:rsidRPr="005828BD">
        <w:rPr>
          <w:b/>
          <w:bCs/>
        </w:rPr>
        <w:t>:</w:t>
      </w:r>
      <w:r w:rsidRPr="005828BD">
        <w:t>М</w:t>
      </w:r>
      <w:proofErr w:type="gramEnd"/>
      <w:r w:rsidRPr="005828BD">
        <w:t>униципальное</w:t>
      </w:r>
      <w:proofErr w:type="spellEnd"/>
      <w:r w:rsidRPr="005828BD">
        <w:t xml:space="preserve"> казенное дошкольное образовательное учреждение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rPr>
          <w:b/>
          <w:bCs/>
        </w:rPr>
        <w:t xml:space="preserve">Учредитель: </w:t>
      </w:r>
      <w:r w:rsidRPr="005828BD">
        <w:t xml:space="preserve"> Администрации Шпаковского  муниципального  района Ставропольского края 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rPr>
          <w:b/>
          <w:bCs/>
        </w:rPr>
        <w:t xml:space="preserve">Юридический адрес: </w:t>
      </w:r>
      <w:r w:rsidRPr="005828BD">
        <w:t xml:space="preserve">356235, Ставропольский края, Шпаковский край, </w:t>
      </w:r>
      <w:proofErr w:type="spellStart"/>
      <w:r w:rsidRPr="005828BD">
        <w:t>х</w:t>
      </w:r>
      <w:proofErr w:type="gramStart"/>
      <w:r w:rsidRPr="005828BD">
        <w:t>.Д</w:t>
      </w:r>
      <w:proofErr w:type="gramEnd"/>
      <w:r w:rsidRPr="005828BD">
        <w:t>ёмино</w:t>
      </w:r>
      <w:proofErr w:type="spellEnd"/>
      <w:r w:rsidRPr="005828BD">
        <w:t xml:space="preserve">, </w:t>
      </w:r>
      <w:proofErr w:type="spellStart"/>
      <w:r w:rsidRPr="005828BD">
        <w:t>ул.Ленина</w:t>
      </w:r>
      <w:proofErr w:type="spellEnd"/>
      <w:r w:rsidRPr="005828BD">
        <w:t>, д44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  <w:rPr>
          <w:lang w:val="en-US"/>
        </w:rPr>
      </w:pPr>
      <w:r w:rsidRPr="005828BD">
        <w:rPr>
          <w:b/>
          <w:bCs/>
          <w:lang w:val="en-US"/>
        </w:rPr>
        <w:t>e-mail</w:t>
      </w:r>
      <w:r w:rsidRPr="005828BD">
        <w:rPr>
          <w:lang w:val="en-US"/>
        </w:rPr>
        <w:t>: detsad14_2011@mail.ru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rPr>
          <w:b/>
          <w:bCs/>
        </w:rPr>
        <w:t xml:space="preserve">Деятельность: </w:t>
      </w:r>
      <w:r w:rsidRPr="005828BD">
        <w:t>Образовательная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rPr>
          <w:b/>
          <w:bCs/>
          <w:i/>
        </w:rPr>
        <w:t>Режим работы:</w:t>
      </w:r>
      <w:r w:rsidRPr="005828BD">
        <w:rPr>
          <w:i/>
        </w:rPr>
        <w:t xml:space="preserve"> </w:t>
      </w:r>
      <w:r w:rsidRPr="005828BD">
        <w:t>с 7 часов 00 минут до 19 часов 00 минут,  суббота-воскресенье: выходной.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rPr>
          <w:b/>
          <w:bCs/>
        </w:rPr>
        <w:t xml:space="preserve">Адрес сайта: </w:t>
      </w:r>
      <w:r w:rsidRPr="005828BD">
        <w:rPr>
          <w:lang w:val="en-US"/>
        </w:rPr>
        <w:t>http</w:t>
      </w:r>
      <w:r w:rsidRPr="005828BD">
        <w:t>://</w:t>
      </w:r>
      <w:r w:rsidRPr="005828BD">
        <w:rPr>
          <w:lang w:val="en-US"/>
        </w:rPr>
        <w:t>sad</w:t>
      </w:r>
      <w:r w:rsidRPr="005828BD">
        <w:t>14.</w:t>
      </w:r>
      <w:proofErr w:type="spellStart"/>
      <w:r w:rsidRPr="005828BD">
        <w:rPr>
          <w:lang w:val="en-US"/>
        </w:rPr>
        <w:t>ru</w:t>
      </w:r>
      <w:proofErr w:type="spellEnd"/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rPr>
          <w:b/>
          <w:bCs/>
        </w:rPr>
        <w:t>Адрес электронной почты:</w:t>
      </w:r>
      <w:r w:rsidRPr="005828BD">
        <w:t> </w:t>
      </w:r>
      <w:proofErr w:type="spellStart"/>
      <w:r w:rsidRPr="005828BD">
        <w:rPr>
          <w:lang w:val="en-US"/>
        </w:rPr>
        <w:t>detsad</w:t>
      </w:r>
      <w:proofErr w:type="spellEnd"/>
      <w:r w:rsidRPr="005828BD">
        <w:t>14_20111@mail.ru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rPr>
          <w:b/>
          <w:bCs/>
        </w:rPr>
        <w:t xml:space="preserve">Руководство учреждения: </w:t>
      </w:r>
      <w:r w:rsidRPr="005828BD">
        <w:t xml:space="preserve">заведующий – </w:t>
      </w:r>
      <w:proofErr w:type="spellStart"/>
      <w:r w:rsidRPr="005828BD">
        <w:t>Е.Ю.Мирошниченко</w:t>
      </w:r>
      <w:proofErr w:type="spellEnd"/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t>Обучение воспитанников ведётся на русском языке</w:t>
      </w:r>
    </w:p>
    <w:p w:rsidR="005A3310" w:rsidRPr="005828BD" w:rsidRDefault="005A3310" w:rsidP="005A3310">
      <w:pPr>
        <w:pStyle w:val="a3"/>
        <w:numPr>
          <w:ilvl w:val="0"/>
          <w:numId w:val="2"/>
        </w:numPr>
        <w:spacing w:before="0" w:beforeAutospacing="0" w:after="0" w:afterAutospacing="0"/>
        <w:ind w:firstLine="720"/>
      </w:pPr>
      <w:r w:rsidRPr="005828BD">
        <w:t>Контактный телефон: 8(86553) 211-25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i/>
          <w:iCs/>
          <w:color w:val="000000"/>
        </w:rPr>
        <w:t xml:space="preserve">Учреждение относится к типу </w:t>
      </w:r>
      <w:proofErr w:type="gramStart"/>
      <w:r w:rsidRPr="005828BD">
        <w:rPr>
          <w:b/>
          <w:bCs/>
          <w:iCs/>
          <w:color w:val="000000"/>
        </w:rPr>
        <w:t>–</w:t>
      </w:r>
      <w:r w:rsidRPr="005828BD">
        <w:rPr>
          <w:bCs/>
          <w:iCs/>
          <w:color w:val="000000"/>
        </w:rPr>
        <w:t>к</w:t>
      </w:r>
      <w:proofErr w:type="gramEnd"/>
      <w:r w:rsidRPr="005828BD">
        <w:rPr>
          <w:bCs/>
          <w:iCs/>
          <w:color w:val="000000"/>
        </w:rPr>
        <w:t>азенн</w:t>
      </w:r>
      <w:r w:rsidRPr="005828BD">
        <w:rPr>
          <w:b/>
          <w:bCs/>
          <w:iCs/>
          <w:color w:val="000000"/>
        </w:rPr>
        <w:t>ое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i/>
          <w:iCs/>
          <w:color w:val="000000"/>
        </w:rPr>
        <w:t xml:space="preserve">Тип образовательной организации в соответствии с образовательными программами, реализация которых является основной целью ее деятельности - дошкольная образовательная организация.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i/>
          <w:iCs/>
          <w:color w:val="000000"/>
        </w:rPr>
        <w:t xml:space="preserve">Лицензия на образовательную деятельность </w:t>
      </w:r>
      <w:r w:rsidRPr="005828BD">
        <w:rPr>
          <w:color w:val="000000"/>
        </w:rPr>
        <w:t xml:space="preserve">- Серия 26 Л 01 № 0001151 Регистрационный номер 4902  от 01 июля  2016 года.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i/>
          <w:iCs/>
          <w:color w:val="000000"/>
        </w:rPr>
        <w:t xml:space="preserve">Сведения об администрации дошкольного образовательного учреждения: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Заведующий</w:t>
      </w:r>
      <w:r w:rsidRPr="005828BD">
        <w:rPr>
          <w:b/>
          <w:bCs/>
          <w:color w:val="000000"/>
        </w:rPr>
        <w:t xml:space="preserve">: </w:t>
      </w:r>
      <w:r w:rsidRPr="005828BD">
        <w:rPr>
          <w:color w:val="000000"/>
        </w:rPr>
        <w:t>Мирошниченко Елена Юрьевна, соответствие занимаемой должности «руков</w:t>
      </w:r>
      <w:r>
        <w:rPr>
          <w:color w:val="000000"/>
        </w:rPr>
        <w:t>одитель», педагогический стаж 41 год</w:t>
      </w:r>
      <w:r w:rsidRPr="005828BD">
        <w:rPr>
          <w:color w:val="000000"/>
        </w:rPr>
        <w:t xml:space="preserve">, на руководящей должности – </w:t>
      </w:r>
      <w:r>
        <w:rPr>
          <w:color w:val="00000A"/>
        </w:rPr>
        <w:t>11</w:t>
      </w:r>
      <w:r w:rsidRPr="005828BD">
        <w:rPr>
          <w:color w:val="00000A"/>
        </w:rPr>
        <w:t xml:space="preserve"> лет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Старший воспитатель</w:t>
      </w:r>
      <w:proofErr w:type="gramStart"/>
      <w:r w:rsidRPr="005828BD">
        <w:rPr>
          <w:color w:val="000000"/>
        </w:rPr>
        <w:t xml:space="preserve"> :</w:t>
      </w:r>
      <w:proofErr w:type="gramEnd"/>
      <w:r w:rsidRPr="005828BD">
        <w:rPr>
          <w:color w:val="000000"/>
        </w:rPr>
        <w:t xml:space="preserve"> </w:t>
      </w:r>
      <w:proofErr w:type="gramStart"/>
      <w:r w:rsidRPr="005828BD">
        <w:rPr>
          <w:color w:val="000000"/>
        </w:rPr>
        <w:t>Шкода</w:t>
      </w:r>
      <w:proofErr w:type="gramEnd"/>
      <w:r w:rsidRPr="005828BD">
        <w:rPr>
          <w:color w:val="000000"/>
        </w:rPr>
        <w:t xml:space="preserve"> Ирина Анатольевна</w:t>
      </w:r>
      <w:r w:rsidRPr="005828BD">
        <w:rPr>
          <w:b/>
          <w:bCs/>
          <w:color w:val="000000"/>
        </w:rPr>
        <w:t xml:space="preserve">, педагогический стаж – </w:t>
      </w:r>
      <w:r>
        <w:rPr>
          <w:color w:val="00000A"/>
        </w:rPr>
        <w:t>21 год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i/>
          <w:iCs/>
          <w:color w:val="000000"/>
        </w:rPr>
        <w:t xml:space="preserve">Миссия Учреждения: </w:t>
      </w:r>
      <w:r w:rsidRPr="005828BD">
        <w:rPr>
          <w:color w:val="000000"/>
        </w:rPr>
        <w:t xml:space="preserve">Создание реального образовательного пространства для максимального развития жизненных сил и способностей детей в исключительно ответственный период их жизни от 2  до 8 лет на основе </w:t>
      </w:r>
      <w:proofErr w:type="spellStart"/>
      <w:r w:rsidRPr="005828BD">
        <w:rPr>
          <w:color w:val="000000"/>
        </w:rPr>
        <w:t>высокоорганизационной</w:t>
      </w:r>
      <w:proofErr w:type="spellEnd"/>
      <w:r w:rsidRPr="005828BD">
        <w:rPr>
          <w:color w:val="000000"/>
        </w:rPr>
        <w:t xml:space="preserve"> культуры учреждения.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</w:p>
    <w:tbl>
      <w:tblPr>
        <w:tblW w:w="708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420"/>
        <w:gridCol w:w="3660"/>
      </w:tblGrid>
      <w:tr w:rsidR="005A3310" w:rsidRPr="005828BD" w:rsidTr="00452027">
        <w:trPr>
          <w:trHeight w:val="360"/>
          <w:tblCellSpacing w:w="0" w:type="dxa"/>
        </w:trPr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b/>
                <w:bCs/>
                <w:i/>
                <w:iCs/>
                <w:color w:val="000000"/>
              </w:rPr>
              <w:t>Инфраструктура Учреждения</w:t>
            </w:r>
            <w:r w:rsidRPr="005828BD">
              <w:rPr>
                <w:b/>
                <w:bCs/>
                <w:color w:val="000000"/>
              </w:rPr>
              <w:t xml:space="preserve">: 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lastRenderedPageBreak/>
              <w:t xml:space="preserve">музыкальный зал 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 xml:space="preserve">кабинет педагога-психолога 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кабинет логопеда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медицинский блок: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медицинский кабинет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прививочный кабинет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>изолятор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</w:p>
        </w:tc>
        <w:tc>
          <w:tcPr>
            <w:tcW w:w="366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 xml:space="preserve">(спортивный зал со </w:t>
            </w:r>
            <w:r w:rsidRPr="005828BD">
              <w:rPr>
                <w:color w:val="000000"/>
              </w:rPr>
              <w:lastRenderedPageBreak/>
              <w:t xml:space="preserve">спортивными модулями) 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  <w:r w:rsidRPr="005828BD">
              <w:rPr>
                <w:color w:val="000000"/>
              </w:rPr>
              <w:t xml:space="preserve">спортивная площадка </w:t>
            </w:r>
          </w:p>
          <w:p w:rsidR="005A3310" w:rsidRPr="005828BD" w:rsidRDefault="005A3310" w:rsidP="00452027">
            <w:pPr>
              <w:pStyle w:val="a3"/>
              <w:spacing w:before="0" w:beforeAutospacing="0" w:after="0" w:afterAutospacing="0"/>
              <w:ind w:firstLine="720"/>
            </w:pPr>
          </w:p>
        </w:tc>
      </w:tr>
    </w:tbl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>
        <w:rPr>
          <w:color w:val="000000"/>
        </w:rPr>
        <w:lastRenderedPageBreak/>
        <w:t>К</w:t>
      </w:r>
      <w:r w:rsidRPr="005828BD">
        <w:rPr>
          <w:color w:val="000000"/>
        </w:rPr>
        <w:t xml:space="preserve">онтингент воспитанников формируется в соответствии с их возрастом и в зависимости от требований СанПиН.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i/>
          <w:iCs/>
          <w:color w:val="000000"/>
        </w:rPr>
        <w:t xml:space="preserve">Анализ сохранности контингента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на начало учебного года численность воспитанников –</w:t>
      </w:r>
      <w:r>
        <w:rPr>
          <w:color w:val="000000"/>
        </w:rPr>
        <w:t>216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на конец учебного года численность воспитанников –</w:t>
      </w:r>
      <w:r>
        <w:rPr>
          <w:color w:val="000000"/>
        </w:rPr>
        <w:t>219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</w:p>
    <w:p w:rsidR="005A3310" w:rsidRPr="005828BD" w:rsidRDefault="005A3310" w:rsidP="005A3310">
      <w:pPr>
        <w:pStyle w:val="a3"/>
        <w:numPr>
          <w:ilvl w:val="0"/>
          <w:numId w:val="3"/>
        </w:numPr>
        <w:spacing w:before="0" w:beforeAutospacing="0" w:after="0" w:afterAutospacing="0"/>
        <w:ind w:firstLine="720"/>
      </w:pPr>
      <w:r w:rsidRPr="005828BD">
        <w:rPr>
          <w:b/>
          <w:bCs/>
          <w:color w:val="000000"/>
        </w:rPr>
        <w:t xml:space="preserve">Структура управления дошкольным образовательным учреждением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Управление учреждением строится на принципах единоначалия и самоуправления, обеспечивающих государственно - общественный характер управления Учреждением. Управление в учреждении осуществляет руководитель дошкольного учреждени</w:t>
      </w:r>
      <w:proofErr w:type="gramStart"/>
      <w:r w:rsidRPr="005828BD">
        <w:rPr>
          <w:color w:val="000000"/>
        </w:rPr>
        <w:t>я-</w:t>
      </w:r>
      <w:proofErr w:type="gramEnd"/>
      <w:r w:rsidRPr="005828BD">
        <w:rPr>
          <w:color w:val="000000"/>
        </w:rPr>
        <w:t xml:space="preserve"> заведующий.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Формами самоуправления Учреждения являются: </w:t>
      </w:r>
    </w:p>
    <w:p w:rsidR="005A3310" w:rsidRPr="005828BD" w:rsidRDefault="005A3310" w:rsidP="005A3310">
      <w:pPr>
        <w:pStyle w:val="a3"/>
        <w:numPr>
          <w:ilvl w:val="0"/>
          <w:numId w:val="4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>Педагогический Совет Учреждения - решает вопросы, связанные с образовательным процессом, повышением квалификации педагогических работников, изучением и распространением педагогического опыта.</w:t>
      </w:r>
    </w:p>
    <w:p w:rsidR="005A3310" w:rsidRPr="005828BD" w:rsidRDefault="005A3310" w:rsidP="005A3310">
      <w:pPr>
        <w:pStyle w:val="a3"/>
        <w:numPr>
          <w:ilvl w:val="0"/>
          <w:numId w:val="4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Общее собрание коллектива </w:t>
      </w:r>
      <w:proofErr w:type="gramStart"/>
      <w:r w:rsidRPr="005828BD">
        <w:rPr>
          <w:color w:val="000000"/>
        </w:rPr>
        <w:t>Учреждения-содействует</w:t>
      </w:r>
      <w:proofErr w:type="gramEnd"/>
      <w:r w:rsidRPr="005828BD">
        <w:rPr>
          <w:color w:val="000000"/>
        </w:rPr>
        <w:t xml:space="preserve"> осуществлению управленческих начал, развитию инициативы работников, реализует право на самостоятельность Учреждения в решении вопросов, способствующих оптимальной организации образовательного процесса и финансово-хозяйственной деятельности. </w:t>
      </w:r>
    </w:p>
    <w:p w:rsidR="005A3310" w:rsidRPr="005828BD" w:rsidRDefault="005A3310" w:rsidP="005A3310">
      <w:pPr>
        <w:pStyle w:val="a3"/>
        <w:numPr>
          <w:ilvl w:val="0"/>
          <w:numId w:val="4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Родительский  комитет - содействует объединению усилий семьи и Учреждения в деле воспитания и образования детей.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Их функции закреплены локальными нормативными актами: Уставом, приказами, Положениями. Материалы заседаний оформляются протокольно.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Принципиально важные решения в жизни и деятельности детского сада руководитель принимает, учитывая мнение советов самоуправления.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Результатом организации данной работы являются: </w:t>
      </w:r>
    </w:p>
    <w:p w:rsidR="005A3310" w:rsidRPr="005828BD" w:rsidRDefault="005A3310" w:rsidP="005A3310">
      <w:pPr>
        <w:pStyle w:val="a3"/>
        <w:numPr>
          <w:ilvl w:val="0"/>
          <w:numId w:val="5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повышение активности родителей в жизни детского сада </w:t>
      </w:r>
    </w:p>
    <w:p w:rsidR="005A3310" w:rsidRPr="005828BD" w:rsidRDefault="005A3310" w:rsidP="005A3310">
      <w:pPr>
        <w:pStyle w:val="a3"/>
        <w:numPr>
          <w:ilvl w:val="0"/>
          <w:numId w:val="5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установление разных форм сотрудничества </w:t>
      </w:r>
    </w:p>
    <w:p w:rsidR="005A3310" w:rsidRPr="005828BD" w:rsidRDefault="005A3310" w:rsidP="005A3310">
      <w:pPr>
        <w:pStyle w:val="a3"/>
        <w:numPr>
          <w:ilvl w:val="0"/>
          <w:numId w:val="5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совместное решение актуальных вопросов воспитания и развития детей.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Детский сад имеет систему управления, в которой соответствующим образом определены уровни управления с установленными взаимосвязями по содержанию работы и подчинению, определены способы передачи прямой и обратной информации.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Система управления персоналом детского сада определяет место и роль каждого члена коллектива в достижении поставленных целей, кроме того, она обеспечивает их эффективное взаимодействие. Достижение этих целей четко определяет все связи подчинения и взаимодействия исполнителей между собой. </w:t>
      </w:r>
      <w:proofErr w:type="gramStart"/>
      <w:r w:rsidRPr="005828BD">
        <w:rPr>
          <w:color w:val="000000"/>
        </w:rPr>
        <w:t xml:space="preserve">Все функции управления (прогнозирование, программирование, планирование, организация, регулирование, контроль, анализ, коррекция) направлены на достижение оптимального результата. </w:t>
      </w:r>
      <w:proofErr w:type="gramEnd"/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t xml:space="preserve">Управление строится на основе документов, регламентирующих деятельность учреждения: Федерального закона от 29 декабря 2012 года № 273-ФЗ «Об образовании в </w:t>
      </w:r>
      <w:proofErr w:type="spellStart"/>
      <w:r w:rsidRPr="005828BD">
        <w:lastRenderedPageBreak/>
        <w:t>РоссийскойФедерации</w:t>
      </w:r>
      <w:proofErr w:type="spellEnd"/>
      <w:r w:rsidRPr="005828BD">
        <w:t>», Устава, локальных нормативных актов, правил внутреннего трудового распорядка, должностных инструкций, договора об образовании с родителями. Исходным документом деятельности всего коллектива является годовой план работы. В нем намечены основные задачи на новый учебный год, повышение квалификации. Коррективы в педагогический процесс вносятся своевременно и являются действенными.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color w:val="000000"/>
        </w:rPr>
        <w:t xml:space="preserve">2. Особенности образовательного процесса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>
        <w:rPr>
          <w:color w:val="000000"/>
        </w:rPr>
        <w:t>В 2020-2021</w:t>
      </w:r>
      <w:r w:rsidRPr="005828BD">
        <w:rPr>
          <w:color w:val="000000"/>
        </w:rPr>
        <w:t xml:space="preserve"> учебном году работа дошкольного учреждения была продолжена в соответствии с приказом </w:t>
      </w:r>
      <w:proofErr w:type="spellStart"/>
      <w:r w:rsidRPr="005828BD">
        <w:rPr>
          <w:color w:val="000000"/>
        </w:rPr>
        <w:t>Минобрнауки</w:t>
      </w:r>
      <w:proofErr w:type="spellEnd"/>
      <w:r w:rsidRPr="005828BD">
        <w:rPr>
          <w:color w:val="000000"/>
        </w:rPr>
        <w:t xml:space="preserve"> России «Об утверждении федерального государственного образовательного стандарта дошкольного образования».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Предмет деятельности Учреждения - реализация основной образовательной программы дошкольного образования.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Цель деятельности Учреждения - образовательная деятельность по образовательным программам дошкольного образования, присмотр и уход за детьми.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Виды деятельности Учреждения: </w:t>
      </w:r>
    </w:p>
    <w:p w:rsidR="005A3310" w:rsidRPr="005828BD" w:rsidRDefault="005A3310" w:rsidP="005A3310">
      <w:pPr>
        <w:pStyle w:val="a3"/>
        <w:numPr>
          <w:ilvl w:val="0"/>
          <w:numId w:val="6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>реализация основной образовательной программы дошкольного образования в группах общеразвивающей направленности</w:t>
      </w:r>
    </w:p>
    <w:p w:rsidR="005A3310" w:rsidRPr="005828BD" w:rsidRDefault="005A3310" w:rsidP="005A3310">
      <w:pPr>
        <w:pStyle w:val="a3"/>
        <w:numPr>
          <w:ilvl w:val="0"/>
          <w:numId w:val="6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присмотр и уход за детьми; </w:t>
      </w:r>
    </w:p>
    <w:p w:rsidR="005A3310" w:rsidRPr="005828BD" w:rsidRDefault="005A3310" w:rsidP="005A3310">
      <w:pPr>
        <w:pStyle w:val="a3"/>
        <w:numPr>
          <w:ilvl w:val="0"/>
          <w:numId w:val="6"/>
        </w:numPr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реализация дополнительных образовательных программ;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Содержание образовательного процесса определяется основной образовательной программой муниципального казенного дошкольного образовательного учреждения «Детский сад№14» .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>Целостность образовательного процесса достигается не только путем использования основной программы, но и методом квалифицированного подбора парциальных (специализированных) программ, технологий и их методического обеспечения.</w:t>
      </w:r>
      <w:r w:rsidRPr="005828BD">
        <w:rPr>
          <w:b/>
          <w:bCs/>
        </w:rPr>
        <w:t xml:space="preserve">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color w:val="000000"/>
        </w:rPr>
        <w:t xml:space="preserve">Их выбор обоснован направлениями работы дошкольного учреждения в соответствии с годовыми задачами. Методический блок обеспечен полностью и реализуется при помощи современных образовательных технологий. </w:t>
      </w:r>
    </w:p>
    <w:p w:rsidR="005A3310" w:rsidRDefault="005A3310" w:rsidP="005A3310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5828BD">
        <w:rPr>
          <w:b/>
          <w:bCs/>
          <w:u w:val="single"/>
        </w:rPr>
        <w:t>Основными годовыми задачами образовательного процесса</w:t>
      </w:r>
      <w:r>
        <w:rPr>
          <w:b/>
          <w:bCs/>
          <w:u w:val="single"/>
        </w:rPr>
        <w:t xml:space="preserve"> на 2020-2021</w:t>
      </w:r>
      <w:r w:rsidRPr="005828BD">
        <w:rPr>
          <w:b/>
          <w:bCs/>
          <w:u w:val="single"/>
        </w:rPr>
        <w:t xml:space="preserve"> учебный год стали:</w:t>
      </w:r>
      <w:r w:rsidRPr="005828BD">
        <w:rPr>
          <w:b/>
          <w:bCs/>
        </w:rPr>
        <w:t xml:space="preserve"> </w:t>
      </w:r>
    </w:p>
    <w:p w:rsidR="005A3310" w:rsidRPr="00995799" w:rsidRDefault="005A3310" w:rsidP="005A3310">
      <w:pPr>
        <w:numPr>
          <w:ilvl w:val="0"/>
          <w:numId w:val="19"/>
        </w:numPr>
        <w:ind w:left="357" w:hanging="357"/>
        <w:jc w:val="both"/>
      </w:pPr>
      <w:r w:rsidRPr="00995799">
        <w:t>Формирование интеллектуально-познавательной сферы дошкольников как основы их успешного обучения в школе.</w:t>
      </w:r>
    </w:p>
    <w:p w:rsidR="005A3310" w:rsidRPr="00995799" w:rsidRDefault="005A3310" w:rsidP="005A3310">
      <w:pPr>
        <w:numPr>
          <w:ilvl w:val="0"/>
          <w:numId w:val="19"/>
        </w:numPr>
        <w:ind w:left="357" w:hanging="357"/>
        <w:jc w:val="both"/>
      </w:pPr>
      <w:r w:rsidRPr="00995799">
        <w:t>Раннее приобщение к ЗОЖ как важнейшее средство формирования основ здоровой личности.</w:t>
      </w:r>
    </w:p>
    <w:p w:rsidR="005A3310" w:rsidRPr="00995799" w:rsidRDefault="005A3310" w:rsidP="005A3310">
      <w:pPr>
        <w:numPr>
          <w:ilvl w:val="0"/>
          <w:numId w:val="19"/>
        </w:numPr>
        <w:ind w:left="357" w:hanging="357"/>
        <w:jc w:val="both"/>
      </w:pPr>
      <w:r w:rsidRPr="00995799">
        <w:t>Определение влияния ДОУ на этнические установки ребенка-дошкольника в условиях поликультурной среды.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rPr>
          <w:b/>
          <w:bCs/>
          <w:i/>
          <w:iCs/>
        </w:rPr>
        <w:t xml:space="preserve">Деятельность педагога - психолога </w:t>
      </w:r>
      <w:r w:rsidRPr="005828BD">
        <w:t xml:space="preserve">направлена на создание условий, способствующих охране психического здоровья детей, обеспечению их эмоционального благополучия, свободному и эффективному развитию способностей каждого ребенка. В течение учебного года продолжалось психолого-педагогическое сопровождение воспитанников детского сада с целью осуществления адаптации к условиям дошкольного учреждения, своевременной коррекции отклонений от возрастной нормы развития и поведения, раннего выявления одаренных детей.  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</w:pPr>
      <w:r w:rsidRPr="005828BD">
        <w:t xml:space="preserve"> </w:t>
      </w:r>
      <w:r w:rsidRPr="005828BD">
        <w:rPr>
          <w:color w:val="000000"/>
        </w:rPr>
        <w:t>В течение года постоянно проводились групповые собрания, мастер-классы, деловые игры на различные темы, а также консультации с родителями</w:t>
      </w:r>
      <w:proofErr w:type="gramStart"/>
      <w:r w:rsidRPr="005828BD">
        <w:rPr>
          <w:color w:val="000000"/>
        </w:rPr>
        <w:t xml:space="preserve"> :</w:t>
      </w:r>
      <w:proofErr w:type="gramEnd"/>
      <w:r w:rsidRPr="005828BD">
        <w:rPr>
          <w:color w:val="000000"/>
        </w:rPr>
        <w:t xml:space="preserve"> «Адаптация детей к ДОУ», «Возрастные особе</w:t>
      </w:r>
      <w:r>
        <w:rPr>
          <w:color w:val="000000"/>
        </w:rPr>
        <w:t>нности детей», «Как играть с ребенком на улице», «Значение режима дня для ребенка</w:t>
      </w:r>
      <w:r w:rsidRPr="005828BD">
        <w:rPr>
          <w:color w:val="000000"/>
        </w:rPr>
        <w:t>», «Поступаем в первый класс» и др.</w:t>
      </w:r>
    </w:p>
    <w:p w:rsidR="005A3310" w:rsidRPr="005828BD" w:rsidRDefault="005A3310" w:rsidP="005A3310">
      <w:pPr>
        <w:pStyle w:val="a3"/>
        <w:spacing w:before="0" w:beforeAutospacing="0" w:after="0" w:afterAutospacing="0"/>
        <w:ind w:firstLine="720"/>
        <w:rPr>
          <w:color w:val="000000"/>
        </w:rPr>
      </w:pPr>
      <w:r w:rsidRPr="005828BD">
        <w:rPr>
          <w:color w:val="000000"/>
        </w:rPr>
        <w:t xml:space="preserve">Психологическое повышение компетентности воспитателей и специалистов детского сада осуществлялось через организацию тренингов и бесед о психологических эффектах педагогической деятельности, сеансов релаксации, мастер-классов по использованию </w:t>
      </w:r>
      <w:proofErr w:type="spellStart"/>
      <w:r w:rsidRPr="005828BD">
        <w:rPr>
          <w:color w:val="000000"/>
        </w:rPr>
        <w:t>здровьесберегающих</w:t>
      </w:r>
      <w:proofErr w:type="spellEnd"/>
      <w:r w:rsidRPr="005828BD">
        <w:rPr>
          <w:color w:val="000000"/>
        </w:rPr>
        <w:t xml:space="preserve"> технологий, профилактике </w:t>
      </w:r>
      <w:proofErr w:type="spellStart"/>
      <w:r w:rsidRPr="005828BD">
        <w:rPr>
          <w:color w:val="000000"/>
        </w:rPr>
        <w:t>профвыгорания</w:t>
      </w:r>
      <w:proofErr w:type="spellEnd"/>
      <w:r w:rsidRPr="005828BD">
        <w:rPr>
          <w:color w:val="000000"/>
        </w:rPr>
        <w:t xml:space="preserve"> и других по запросу сотрудников коллектива. </w:t>
      </w:r>
    </w:p>
    <w:p w:rsidR="005A3310" w:rsidRDefault="005A3310" w:rsidP="005A3310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8D4C6B8" wp14:editId="15D88339">
            <wp:extent cx="5940425" cy="8478520"/>
            <wp:effectExtent l="0" t="0" r="3175" b="0"/>
            <wp:docPr id="1" name="Рисунок 1" descr="C:\Users\User\Pictures\ControlCenter4\Scan\CCI1706202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7062021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before="0" w:beforeAutospacing="0" w:after="0" w:afterAutospacing="0"/>
        <w:ind w:firstLine="709"/>
        <w:rPr>
          <w:b/>
          <w:bCs/>
          <w:i/>
          <w:iCs/>
          <w:color w:val="000000"/>
        </w:rPr>
      </w:pPr>
    </w:p>
    <w:p w:rsidR="005A3310" w:rsidRDefault="005A3310" w:rsidP="005A3310">
      <w:pPr>
        <w:pStyle w:val="a3"/>
        <w:spacing w:before="0" w:beforeAutospacing="0" w:after="0" w:afterAutospacing="0"/>
        <w:ind w:firstLine="709"/>
      </w:pPr>
      <w:r>
        <w:rPr>
          <w:b/>
          <w:bCs/>
          <w:i/>
          <w:iCs/>
          <w:color w:val="000000"/>
        </w:rPr>
        <w:lastRenderedPageBreak/>
        <w:t xml:space="preserve">Деятельность учителя - логопеда </w:t>
      </w:r>
      <w:r>
        <w:rPr>
          <w:color w:val="000000"/>
        </w:rPr>
        <w:t>была направлена на устранение специфических нарушений звуковой стороны речи, характерных для разных форм речевых нарушений. В процессе достижения этой цели реализовывался принцип системного и индивидуального подхода к каждому ребенку.</w:t>
      </w:r>
    </w:p>
    <w:p w:rsidR="005A3310" w:rsidRDefault="005A3310" w:rsidP="005A3310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 xml:space="preserve">Количество детей, занимающихся одновременно в логопедическом пункте в течение года, составило – 25 человек.  </w:t>
      </w:r>
    </w:p>
    <w:p w:rsidR="005A3310" w:rsidRDefault="005A3310" w:rsidP="005A3310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>Выпущено в школу 47 детей. Из них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6 чел. - с чистой речью, 4 чел. – со значительным улучшением</w:t>
      </w:r>
      <w:r>
        <w:rPr>
          <w:b/>
          <w:bCs/>
          <w:color w:val="000000"/>
        </w:rPr>
        <w:t>.</w:t>
      </w:r>
    </w:p>
    <w:p w:rsidR="005A3310" w:rsidRDefault="005A3310" w:rsidP="005A3310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>В течение года постоянно проводились групповые собрания, консультации, мастер-классы для родителей всех групп по профилактике и преодолению нарушений речи.</w:t>
      </w:r>
    </w:p>
    <w:p w:rsidR="005A3310" w:rsidRDefault="005A3310" w:rsidP="005A3310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 xml:space="preserve">Дополнительные образовательные услуги оказываются на бесплатной основе. В целях сохранения здоровья воспитанников, выявления одаренных детей педагогом </w:t>
      </w:r>
      <w:proofErr w:type="gramStart"/>
      <w:r>
        <w:rPr>
          <w:color w:val="000000"/>
        </w:rPr>
        <w:t>–п</w:t>
      </w:r>
      <w:proofErr w:type="gramEnd"/>
      <w:r>
        <w:rPr>
          <w:color w:val="000000"/>
        </w:rPr>
        <w:t xml:space="preserve">сихологом проводится кружок  по оригами «Волшебный листок».  </w:t>
      </w:r>
      <w:proofErr w:type="gramStart"/>
      <w:r w:rsidRPr="00845303">
        <w:t xml:space="preserve">В ДОУ ведется кружковая работа специалистами: музыкальный руководитель Черкашина Т.Н. </w:t>
      </w:r>
      <w:r>
        <w:t>-  кружок по вокалу "Радужные</w:t>
      </w:r>
      <w:r w:rsidRPr="00845303">
        <w:t xml:space="preserve"> нотки"; старший воспитатель Шкода И.А. - кружок по хореографии "Созвездие"; воспитатель, осуществляющий деятельность по физической культуре Пономаренко И.Г. - кружок "Йога для малышей"; воспитатель </w:t>
      </w:r>
      <w:proofErr w:type="spellStart"/>
      <w:r w:rsidRPr="00845303">
        <w:t>Тиликина</w:t>
      </w:r>
      <w:proofErr w:type="spellEnd"/>
      <w:r w:rsidRPr="00845303">
        <w:t xml:space="preserve"> А.Н.-  театральный к</w:t>
      </w:r>
      <w:r>
        <w:t>ружок "Теремок</w:t>
      </w:r>
      <w:r w:rsidRPr="00845303">
        <w:t>"; воспитатель Старостенко Н.А. - кружок творчества "Волшебное тесто".</w:t>
      </w:r>
      <w:proofErr w:type="gramEnd"/>
      <w:r w:rsidRPr="00845303">
        <w:rPr>
          <w:color w:val="000000"/>
        </w:rPr>
        <w:t xml:space="preserve"> Дополнительное образование способствует</w:t>
      </w:r>
      <w:r>
        <w:rPr>
          <w:color w:val="000000"/>
        </w:rPr>
        <w:t xml:space="preserve"> личностному развитию детей за счет расширения образовательного пространства ребенка исходя из его потребностей. Исключается дублирование содержания, обеспечивается оптимальное соотношение детских видов деятельности.  </w:t>
      </w:r>
    </w:p>
    <w:p w:rsidR="005A3310" w:rsidRDefault="005A3310" w:rsidP="005A3310">
      <w:pPr>
        <w:pStyle w:val="a3"/>
        <w:spacing w:after="0" w:afterAutospacing="0"/>
      </w:pPr>
      <w:r>
        <w:rPr>
          <w:b/>
          <w:bCs/>
          <w:color w:val="000000"/>
        </w:rPr>
        <w:t>3. В учреждении осваиваются инновационные образовательные технологии и методики</w:t>
      </w:r>
      <w:r>
        <w:rPr>
          <w:color w:val="000000"/>
        </w:rPr>
        <w:t xml:space="preserve">, способствующие обеспечению высокого качества организации образовательного процесса с детьми, а именно:  </w:t>
      </w:r>
    </w:p>
    <w:p w:rsidR="005A3310" w:rsidRDefault="005A3310" w:rsidP="005A3310">
      <w:pPr>
        <w:pStyle w:val="a3"/>
        <w:numPr>
          <w:ilvl w:val="0"/>
          <w:numId w:val="11"/>
        </w:numPr>
        <w:spacing w:after="0" w:afterAutospacing="0"/>
      </w:pPr>
      <w:r>
        <w:rPr>
          <w:color w:val="000000"/>
        </w:rPr>
        <w:t xml:space="preserve">Углубленная работа коллектива над темой: «Современные подходы к организации образовательной деятельности в ДОУ в соответствии с ФГОС </w:t>
      </w:r>
      <w:proofErr w:type="gramStart"/>
      <w:r>
        <w:rPr>
          <w:color w:val="000000"/>
        </w:rPr>
        <w:t>ДО</w:t>
      </w:r>
      <w:proofErr w:type="gramEnd"/>
      <w:r>
        <w:rPr>
          <w:color w:val="000000"/>
        </w:rPr>
        <w:t>. Методы активации детей».</w:t>
      </w:r>
    </w:p>
    <w:p w:rsidR="005A3310" w:rsidRDefault="005A3310" w:rsidP="005A3310">
      <w:pPr>
        <w:pStyle w:val="a3"/>
        <w:numPr>
          <w:ilvl w:val="0"/>
          <w:numId w:val="11"/>
        </w:numPr>
        <w:spacing w:after="14" w:afterAutospacing="0"/>
      </w:pPr>
      <w:r>
        <w:rPr>
          <w:color w:val="000000"/>
        </w:rPr>
        <w:t xml:space="preserve">организация исследовательской деятельности; </w:t>
      </w:r>
    </w:p>
    <w:p w:rsidR="005A3310" w:rsidRDefault="005A3310" w:rsidP="005A3310">
      <w:pPr>
        <w:pStyle w:val="a3"/>
        <w:numPr>
          <w:ilvl w:val="0"/>
          <w:numId w:val="11"/>
        </w:numPr>
        <w:spacing w:after="14" w:afterAutospacing="0"/>
      </w:pPr>
      <w:r>
        <w:rPr>
          <w:color w:val="000000"/>
        </w:rPr>
        <w:t xml:space="preserve">освоение новых </w:t>
      </w:r>
      <w:proofErr w:type="spellStart"/>
      <w:r>
        <w:rPr>
          <w:color w:val="000000"/>
        </w:rPr>
        <w:t>здоровьесберегающих</w:t>
      </w:r>
      <w:proofErr w:type="spellEnd"/>
      <w:r>
        <w:rPr>
          <w:color w:val="000000"/>
        </w:rPr>
        <w:t xml:space="preserve"> технологий; </w:t>
      </w:r>
    </w:p>
    <w:p w:rsidR="005A3310" w:rsidRDefault="005A3310" w:rsidP="005A3310">
      <w:pPr>
        <w:pStyle w:val="a3"/>
        <w:numPr>
          <w:ilvl w:val="0"/>
          <w:numId w:val="11"/>
        </w:numPr>
        <w:spacing w:after="14" w:afterAutospacing="0"/>
      </w:pPr>
      <w:r>
        <w:rPr>
          <w:color w:val="000000"/>
        </w:rPr>
        <w:t>оптимизация взаимодействия ДОУ с семьями воспитанников.</w:t>
      </w:r>
    </w:p>
    <w:p w:rsidR="005A3310" w:rsidRDefault="005A3310" w:rsidP="005A3310">
      <w:pPr>
        <w:pStyle w:val="a3"/>
        <w:spacing w:after="0" w:afterAutospacing="0"/>
      </w:pPr>
      <w:r>
        <w:rPr>
          <w:color w:val="000000"/>
        </w:rPr>
        <w:t xml:space="preserve">Все педагоги освоили пользование персональным компьютером. Практически все закончили курсовую подготовку. В результате чего повысилась культура ведения отчетной и внутренней документации, создание методической базы на современном уровне. </w:t>
      </w:r>
    </w:p>
    <w:p w:rsidR="005A3310" w:rsidRPr="0051048F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before="230" w:beforeAutospacing="0" w:after="202" w:afterAutospacing="0"/>
        <w:ind w:right="763"/>
        <w:jc w:val="center"/>
        <w:rPr>
          <w:b/>
          <w:bCs/>
          <w:u w:val="single"/>
        </w:rPr>
      </w:pPr>
    </w:p>
    <w:p w:rsidR="005A3310" w:rsidRDefault="005A3310" w:rsidP="005A3310">
      <w:pPr>
        <w:pStyle w:val="a3"/>
        <w:spacing w:before="230" w:beforeAutospacing="0" w:after="202" w:afterAutospacing="0"/>
        <w:ind w:right="763"/>
        <w:jc w:val="center"/>
        <w:rPr>
          <w:b/>
          <w:bCs/>
          <w:u w:val="single"/>
        </w:rPr>
      </w:pPr>
    </w:p>
    <w:p w:rsidR="005A3310" w:rsidRDefault="005A3310" w:rsidP="005A3310">
      <w:pPr>
        <w:pStyle w:val="a3"/>
        <w:spacing w:before="230" w:beforeAutospacing="0" w:after="202" w:afterAutospacing="0"/>
        <w:ind w:right="763"/>
        <w:jc w:val="center"/>
        <w:rPr>
          <w:b/>
          <w:bCs/>
          <w:u w:val="single"/>
        </w:rPr>
        <w:sectPr w:rsidR="005A331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3310" w:rsidRDefault="005A3310" w:rsidP="005A3310">
      <w:pPr>
        <w:pStyle w:val="a3"/>
        <w:spacing w:before="230" w:beforeAutospacing="0" w:after="202" w:afterAutospacing="0"/>
        <w:ind w:right="763"/>
        <w:jc w:val="center"/>
        <w:rPr>
          <w:b/>
          <w:bCs/>
          <w:u w:val="single"/>
        </w:rPr>
      </w:pPr>
    </w:p>
    <w:p w:rsidR="005A3310" w:rsidRDefault="005A3310" w:rsidP="005A3310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A8730E">
        <w:rPr>
          <w:rFonts w:ascii="Times New Roman" w:hAnsi="Times New Roman"/>
          <w:b/>
          <w:sz w:val="28"/>
          <w:szCs w:val="28"/>
        </w:rPr>
        <w:t xml:space="preserve">Мониторинг участия </w:t>
      </w:r>
      <w:r w:rsidRPr="00A8730E">
        <w:rPr>
          <w:rFonts w:ascii="Times New Roman" w:hAnsi="Times New Roman"/>
          <w:b/>
          <w:color w:val="000000"/>
          <w:sz w:val="28"/>
          <w:szCs w:val="28"/>
        </w:rPr>
        <w:t xml:space="preserve">образовательной организации, </w:t>
      </w:r>
      <w:r w:rsidRPr="00A8730E">
        <w:rPr>
          <w:rFonts w:ascii="Times New Roman" w:hAnsi="Times New Roman"/>
          <w:b/>
          <w:sz w:val="28"/>
          <w:szCs w:val="28"/>
        </w:rPr>
        <w:t>реализующей основную общеобразовательную программу дошкольного образования в районных и краевых конкурс</w:t>
      </w:r>
      <w:r>
        <w:rPr>
          <w:rFonts w:ascii="Times New Roman" w:hAnsi="Times New Roman"/>
          <w:b/>
          <w:sz w:val="28"/>
          <w:szCs w:val="28"/>
        </w:rPr>
        <w:t>ах и в методической работе в 2020-2021</w:t>
      </w:r>
      <w:r w:rsidRPr="00A8730E">
        <w:rPr>
          <w:rFonts w:ascii="Times New Roman" w:hAnsi="Times New Roman"/>
          <w:b/>
          <w:sz w:val="28"/>
          <w:szCs w:val="28"/>
        </w:rPr>
        <w:t xml:space="preserve"> уч. году.</w:t>
      </w:r>
    </w:p>
    <w:p w:rsidR="005A3310" w:rsidRPr="00A8730E" w:rsidRDefault="005A3310" w:rsidP="005A3310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5769" w:type="dxa"/>
        <w:tblInd w:w="-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2"/>
        <w:gridCol w:w="744"/>
        <w:gridCol w:w="902"/>
        <w:gridCol w:w="658"/>
        <w:gridCol w:w="981"/>
        <w:gridCol w:w="1003"/>
        <w:gridCol w:w="895"/>
        <w:gridCol w:w="948"/>
        <w:gridCol w:w="992"/>
        <w:gridCol w:w="851"/>
        <w:gridCol w:w="1134"/>
        <w:gridCol w:w="992"/>
        <w:gridCol w:w="992"/>
        <w:gridCol w:w="992"/>
        <w:gridCol w:w="993"/>
        <w:gridCol w:w="1053"/>
        <w:gridCol w:w="7"/>
      </w:tblGrid>
      <w:tr w:rsidR="005A3310" w:rsidRPr="00A8730E" w:rsidTr="00452027">
        <w:trPr>
          <w:gridAfter w:val="1"/>
          <w:wAfter w:w="7" w:type="dxa"/>
          <w:trHeight w:val="330"/>
        </w:trPr>
        <w:tc>
          <w:tcPr>
            <w:tcW w:w="1632" w:type="dxa"/>
            <w:vMerge w:val="restart"/>
            <w:shd w:val="clear" w:color="auto" w:fill="auto"/>
          </w:tcPr>
          <w:p w:rsidR="005A3310" w:rsidRPr="00A8730E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proofErr w:type="spellStart"/>
            <w:proofErr w:type="gramStart"/>
            <w:r w:rsidRPr="00A8730E">
              <w:rPr>
                <w:sz w:val="16"/>
                <w:szCs w:val="16"/>
              </w:rPr>
              <w:t>Наимено</w:t>
            </w:r>
            <w:proofErr w:type="spellEnd"/>
            <w:r w:rsidRPr="00A8730E">
              <w:rPr>
                <w:sz w:val="16"/>
                <w:szCs w:val="16"/>
              </w:rPr>
              <w:t xml:space="preserve"> </w:t>
            </w:r>
            <w:proofErr w:type="spellStart"/>
            <w:r w:rsidRPr="00A8730E">
              <w:rPr>
                <w:sz w:val="16"/>
                <w:szCs w:val="16"/>
              </w:rPr>
              <w:t>вание</w:t>
            </w:r>
            <w:proofErr w:type="spellEnd"/>
            <w:proofErr w:type="gramEnd"/>
            <w:r w:rsidRPr="00A8730E">
              <w:rPr>
                <w:sz w:val="16"/>
                <w:szCs w:val="16"/>
              </w:rPr>
              <w:t xml:space="preserve"> </w:t>
            </w:r>
            <w:proofErr w:type="spellStart"/>
            <w:r w:rsidRPr="00A8730E">
              <w:rPr>
                <w:sz w:val="16"/>
                <w:szCs w:val="16"/>
              </w:rPr>
              <w:t>образова</w:t>
            </w:r>
            <w:proofErr w:type="spellEnd"/>
            <w:r w:rsidRPr="00A8730E">
              <w:rPr>
                <w:sz w:val="16"/>
                <w:szCs w:val="16"/>
              </w:rPr>
              <w:t xml:space="preserve">        тельной организации</w:t>
            </w:r>
          </w:p>
        </w:tc>
        <w:tc>
          <w:tcPr>
            <w:tcW w:w="14130" w:type="dxa"/>
            <w:gridSpan w:val="15"/>
            <w:shd w:val="clear" w:color="auto" w:fill="auto"/>
          </w:tcPr>
          <w:p w:rsidR="005A3310" w:rsidRPr="00A8730E" w:rsidRDefault="005A3310" w:rsidP="00452027">
            <w:pPr>
              <w:spacing w:line="240" w:lineRule="exact"/>
              <w:jc w:val="center"/>
            </w:pPr>
            <w:r w:rsidRPr="00A8730E">
              <w:rPr>
                <w:sz w:val="16"/>
                <w:szCs w:val="16"/>
              </w:rPr>
              <w:t>Участие в районных, краевых мероприятиях, интернет - конкурсах</w:t>
            </w:r>
          </w:p>
        </w:tc>
      </w:tr>
      <w:tr w:rsidR="005A3310" w:rsidRPr="00DF27D9" w:rsidTr="00452027">
        <w:trPr>
          <w:trHeight w:val="4063"/>
        </w:trPr>
        <w:tc>
          <w:tcPr>
            <w:tcW w:w="1632" w:type="dxa"/>
            <w:vMerge/>
            <w:shd w:val="clear" w:color="auto" w:fill="auto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744" w:type="dxa"/>
          </w:tcPr>
          <w:p w:rsidR="005A3310" w:rsidRPr="00A8730E" w:rsidRDefault="005A3310" w:rsidP="00452027">
            <w:pPr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Муниципальный этап краевого конкурса</w:t>
            </w:r>
            <w:r>
              <w:rPr>
                <w:sz w:val="16"/>
                <w:szCs w:val="16"/>
              </w:rPr>
              <w:t xml:space="preserve"> «Детский сад года – 2020»</w:t>
            </w:r>
          </w:p>
        </w:tc>
        <w:tc>
          <w:tcPr>
            <w:tcW w:w="902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Районный смотр-конкурс «Двор детства-2020</w:t>
            </w:r>
            <w:r w:rsidRPr="00A8730E">
              <w:rPr>
                <w:sz w:val="16"/>
                <w:szCs w:val="16"/>
              </w:rPr>
              <w:t>»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 / количество призовых мест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658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246F56">
              <w:rPr>
                <w:sz w:val="16"/>
                <w:szCs w:val="16"/>
              </w:rPr>
              <w:t>Районный</w:t>
            </w:r>
            <w:r>
              <w:rPr>
                <w:sz w:val="16"/>
                <w:szCs w:val="16"/>
              </w:rPr>
              <w:t xml:space="preserve"> экологический конкурс</w:t>
            </w:r>
            <w:r w:rsidRPr="00246F5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«Земля твой дом»</w:t>
            </w:r>
            <w:r w:rsidRPr="00246F56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              </w:t>
            </w:r>
          </w:p>
        </w:tc>
        <w:tc>
          <w:tcPr>
            <w:tcW w:w="981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Районный смот</w:t>
            </w:r>
            <w:r>
              <w:rPr>
                <w:sz w:val="16"/>
                <w:szCs w:val="16"/>
              </w:rPr>
              <w:t>р - конкурс «Зеленый огонек- 2020</w:t>
            </w:r>
            <w:r w:rsidRPr="00A8730E">
              <w:rPr>
                <w:sz w:val="16"/>
                <w:szCs w:val="16"/>
              </w:rPr>
              <w:t>"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/ количество призовых мест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003" w:type="dxa"/>
          </w:tcPr>
          <w:p w:rsidR="005A3310" w:rsidRPr="00246F56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246F56">
              <w:rPr>
                <w:sz w:val="16"/>
                <w:szCs w:val="16"/>
              </w:rPr>
              <w:t>Районный</w:t>
            </w:r>
            <w:r>
              <w:rPr>
                <w:sz w:val="16"/>
                <w:szCs w:val="16"/>
              </w:rPr>
              <w:t xml:space="preserve"> экологический конкурс</w:t>
            </w:r>
            <w:r w:rsidRPr="00246F56">
              <w:rPr>
                <w:sz w:val="16"/>
                <w:szCs w:val="16"/>
              </w:rPr>
              <w:t xml:space="preserve">  </w:t>
            </w:r>
            <w:r>
              <w:rPr>
                <w:sz w:val="16"/>
                <w:szCs w:val="16"/>
              </w:rPr>
              <w:t xml:space="preserve">              «В союзе с природой</w:t>
            </w:r>
            <w:r w:rsidRPr="00246F56">
              <w:rPr>
                <w:sz w:val="16"/>
                <w:szCs w:val="16"/>
              </w:rPr>
              <w:t>» / количество призовых мест</w:t>
            </w:r>
          </w:p>
          <w:p w:rsidR="005A3310" w:rsidRPr="00246F56" w:rsidRDefault="005A3310" w:rsidP="00452027">
            <w:pPr>
              <w:jc w:val="both"/>
              <w:rPr>
                <w:sz w:val="20"/>
                <w:szCs w:val="20"/>
              </w:rPr>
            </w:pP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895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Муниципальный этап краевого конкурса «Имею право и обязан»</w:t>
            </w:r>
          </w:p>
        </w:tc>
        <w:tc>
          <w:tcPr>
            <w:tcW w:w="948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proofErr w:type="spellStart"/>
            <w:proofErr w:type="gramStart"/>
            <w:r w:rsidRPr="00A8730E">
              <w:rPr>
                <w:sz w:val="16"/>
                <w:szCs w:val="16"/>
              </w:rPr>
              <w:t>Муниципа</w:t>
            </w:r>
            <w:proofErr w:type="spellEnd"/>
            <w:r w:rsidRPr="00A8730E">
              <w:rPr>
                <w:sz w:val="16"/>
                <w:szCs w:val="16"/>
              </w:rPr>
              <w:t xml:space="preserve"> </w:t>
            </w:r>
            <w:proofErr w:type="spellStart"/>
            <w:r w:rsidRPr="00A8730E">
              <w:rPr>
                <w:sz w:val="16"/>
                <w:szCs w:val="16"/>
              </w:rPr>
              <w:t>льный</w:t>
            </w:r>
            <w:proofErr w:type="spellEnd"/>
            <w:proofErr w:type="gramEnd"/>
            <w:r w:rsidRPr="00A8730E">
              <w:rPr>
                <w:sz w:val="16"/>
                <w:szCs w:val="16"/>
              </w:rPr>
              <w:t xml:space="preserve"> этап Всероссийского кон курса</w:t>
            </w:r>
            <w:r>
              <w:rPr>
                <w:sz w:val="16"/>
                <w:szCs w:val="16"/>
              </w:rPr>
              <w:t xml:space="preserve"> «</w:t>
            </w:r>
            <w:proofErr w:type="spellStart"/>
            <w:r>
              <w:rPr>
                <w:sz w:val="16"/>
                <w:szCs w:val="16"/>
              </w:rPr>
              <w:t>Эколята</w:t>
            </w:r>
            <w:proofErr w:type="spellEnd"/>
            <w:r>
              <w:rPr>
                <w:sz w:val="16"/>
                <w:szCs w:val="16"/>
              </w:rPr>
              <w:t xml:space="preserve"> – друзья и защитники природы»</w:t>
            </w:r>
          </w:p>
        </w:tc>
        <w:tc>
          <w:tcPr>
            <w:tcW w:w="992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proofErr w:type="spellStart"/>
            <w:proofErr w:type="gramStart"/>
            <w:r w:rsidRPr="00A8730E">
              <w:rPr>
                <w:sz w:val="16"/>
                <w:szCs w:val="16"/>
              </w:rPr>
              <w:t>Муниципа</w:t>
            </w:r>
            <w:proofErr w:type="spellEnd"/>
            <w:r w:rsidRPr="00A8730E">
              <w:rPr>
                <w:sz w:val="16"/>
                <w:szCs w:val="16"/>
              </w:rPr>
              <w:t xml:space="preserve"> </w:t>
            </w:r>
            <w:proofErr w:type="spellStart"/>
            <w:r w:rsidRPr="00A8730E">
              <w:rPr>
                <w:sz w:val="16"/>
                <w:szCs w:val="16"/>
              </w:rPr>
              <w:t>льный</w:t>
            </w:r>
            <w:proofErr w:type="spellEnd"/>
            <w:proofErr w:type="gramEnd"/>
            <w:r w:rsidRPr="00A8730E">
              <w:rPr>
                <w:sz w:val="16"/>
                <w:szCs w:val="16"/>
              </w:rPr>
              <w:t xml:space="preserve"> этап Всероссийского кон курса «Базовые национальные ценности»</w:t>
            </w:r>
          </w:p>
        </w:tc>
        <w:tc>
          <w:tcPr>
            <w:tcW w:w="851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«Воспитатель года 2021</w:t>
            </w:r>
            <w:r w:rsidRPr="00A8730E">
              <w:rPr>
                <w:sz w:val="16"/>
                <w:szCs w:val="16"/>
              </w:rPr>
              <w:t>»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 / количество призовых мест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1134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proofErr w:type="spellStart"/>
            <w:proofErr w:type="gramStart"/>
            <w:r w:rsidRPr="00A8730E">
              <w:rPr>
                <w:sz w:val="16"/>
                <w:szCs w:val="16"/>
              </w:rPr>
              <w:t>Муниципа</w:t>
            </w:r>
            <w:proofErr w:type="spellEnd"/>
            <w:r w:rsidRPr="00A8730E">
              <w:rPr>
                <w:sz w:val="16"/>
                <w:szCs w:val="16"/>
              </w:rPr>
              <w:t xml:space="preserve"> </w:t>
            </w:r>
            <w:proofErr w:type="spellStart"/>
            <w:r w:rsidRPr="00A8730E">
              <w:rPr>
                <w:sz w:val="16"/>
                <w:szCs w:val="16"/>
              </w:rPr>
              <w:t>льный</w:t>
            </w:r>
            <w:proofErr w:type="spellEnd"/>
            <w:proofErr w:type="gramEnd"/>
            <w:r w:rsidRPr="00A8730E">
              <w:rPr>
                <w:sz w:val="16"/>
                <w:szCs w:val="16"/>
              </w:rPr>
              <w:t xml:space="preserve"> этап Всероссийского кон курса</w:t>
            </w:r>
            <w:r>
              <w:rPr>
                <w:sz w:val="16"/>
                <w:szCs w:val="16"/>
              </w:rPr>
              <w:t xml:space="preserve"> «Зеленая планета»</w:t>
            </w:r>
          </w:p>
        </w:tc>
        <w:tc>
          <w:tcPr>
            <w:tcW w:w="992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Районный</w:t>
            </w:r>
            <w:r>
              <w:rPr>
                <w:sz w:val="16"/>
                <w:szCs w:val="16"/>
              </w:rPr>
              <w:t xml:space="preserve"> конкурс  «Я выбираю экологию…</w:t>
            </w:r>
            <w:r w:rsidRPr="00A8730E">
              <w:rPr>
                <w:sz w:val="16"/>
                <w:szCs w:val="16"/>
              </w:rPr>
              <w:t>»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 / количество призовых мест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Участие ДОО в краевых (очных) конкурсах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/ количество призовых мест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Участие ДОО в интернет </w:t>
            </w:r>
            <w:proofErr w:type="gramStart"/>
            <w:r w:rsidRPr="00A8730E">
              <w:rPr>
                <w:sz w:val="16"/>
                <w:szCs w:val="16"/>
              </w:rPr>
              <w:t>–к</w:t>
            </w:r>
            <w:proofErr w:type="gramEnd"/>
            <w:r w:rsidRPr="00A8730E">
              <w:rPr>
                <w:sz w:val="16"/>
                <w:szCs w:val="16"/>
              </w:rPr>
              <w:t>онкурсах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/ наличие призовых мест </w:t>
            </w:r>
          </w:p>
        </w:tc>
        <w:tc>
          <w:tcPr>
            <w:tcW w:w="993" w:type="dxa"/>
          </w:tcPr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Кол-во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проведенных на базе ДОО район</w:t>
            </w:r>
            <w:proofErr w:type="gramStart"/>
            <w:r w:rsidRPr="00A8730E">
              <w:rPr>
                <w:sz w:val="16"/>
                <w:szCs w:val="16"/>
              </w:rPr>
              <w:t>.</w:t>
            </w:r>
            <w:proofErr w:type="gramEnd"/>
            <w:r w:rsidRPr="00A8730E">
              <w:rPr>
                <w:sz w:val="16"/>
                <w:szCs w:val="16"/>
              </w:rPr>
              <w:t xml:space="preserve"> </w:t>
            </w:r>
            <w:proofErr w:type="gramStart"/>
            <w:r w:rsidRPr="00A8730E">
              <w:rPr>
                <w:sz w:val="16"/>
                <w:szCs w:val="16"/>
              </w:rPr>
              <w:t>м</w:t>
            </w:r>
            <w:proofErr w:type="gramEnd"/>
            <w:r w:rsidRPr="00A8730E">
              <w:rPr>
                <w:sz w:val="16"/>
                <w:szCs w:val="16"/>
              </w:rPr>
              <w:t>ероприятий, заседаний МО</w:t>
            </w:r>
          </w:p>
          <w:p w:rsidR="005A3310" w:rsidRPr="00A8730E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 xml:space="preserve">/ кол-во </w:t>
            </w:r>
            <w:proofErr w:type="spellStart"/>
            <w:r w:rsidRPr="00A8730E">
              <w:rPr>
                <w:sz w:val="16"/>
                <w:szCs w:val="16"/>
              </w:rPr>
              <w:t>руковод</w:t>
            </w:r>
            <w:proofErr w:type="spellEnd"/>
            <w:r w:rsidRPr="00A8730E">
              <w:rPr>
                <w:sz w:val="16"/>
                <w:szCs w:val="16"/>
              </w:rPr>
              <w:t xml:space="preserve">-х и </w:t>
            </w:r>
            <w:proofErr w:type="spellStart"/>
            <w:r w:rsidRPr="00A8730E">
              <w:rPr>
                <w:sz w:val="16"/>
                <w:szCs w:val="16"/>
              </w:rPr>
              <w:t>пед</w:t>
            </w:r>
            <w:proofErr w:type="spellEnd"/>
            <w:r w:rsidRPr="00A8730E">
              <w:rPr>
                <w:sz w:val="16"/>
                <w:szCs w:val="16"/>
              </w:rPr>
              <w:t xml:space="preserve">-х работников (из числа работников ДОО), выступивших на МО 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3310" w:rsidRPr="00DF27D9" w:rsidRDefault="005A3310" w:rsidP="00452027">
            <w:pPr>
              <w:spacing w:line="240" w:lineRule="exact"/>
              <w:rPr>
                <w:sz w:val="16"/>
                <w:szCs w:val="16"/>
              </w:rPr>
            </w:pPr>
            <w:r w:rsidRPr="00A8730E">
              <w:rPr>
                <w:sz w:val="16"/>
                <w:szCs w:val="16"/>
              </w:rPr>
              <w:t>Коэффициент</w:t>
            </w:r>
            <w:proofErr w:type="gramStart"/>
            <w:r w:rsidRPr="00A8730E">
              <w:rPr>
                <w:sz w:val="16"/>
                <w:szCs w:val="16"/>
              </w:rPr>
              <w:t xml:space="preserve"> (%) </w:t>
            </w:r>
            <w:proofErr w:type="gramEnd"/>
            <w:r w:rsidRPr="00A8730E">
              <w:rPr>
                <w:sz w:val="16"/>
                <w:szCs w:val="16"/>
              </w:rPr>
              <w:t>участия ДОО в очных мероприятиях районного и краевого уровня / коэффициент (%) качества участия ДОО в очных мероприятиях районного и краевого уровня</w:t>
            </w:r>
          </w:p>
        </w:tc>
      </w:tr>
      <w:tr w:rsidR="005A3310" w:rsidRPr="00DF27D9" w:rsidTr="00452027">
        <w:trPr>
          <w:trHeight w:val="321"/>
        </w:trPr>
        <w:tc>
          <w:tcPr>
            <w:tcW w:w="1632" w:type="dxa"/>
            <w:shd w:val="clear" w:color="auto" w:fill="auto"/>
          </w:tcPr>
          <w:p w:rsidR="005A3310" w:rsidRPr="00DF27D9" w:rsidRDefault="005A3310" w:rsidP="00452027">
            <w:pPr>
              <w:spacing w:line="240" w:lineRule="exact"/>
              <w:rPr>
                <w:sz w:val="20"/>
                <w:szCs w:val="20"/>
              </w:rPr>
            </w:pPr>
            <w:r>
              <w:rPr>
                <w:rFonts w:cs="Arial"/>
                <w:bCs/>
              </w:rPr>
              <w:t>МКДОУ «Детский сад № 14»</w:t>
            </w:r>
          </w:p>
        </w:tc>
        <w:tc>
          <w:tcPr>
            <w:tcW w:w="744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+/2</w:t>
            </w:r>
          </w:p>
        </w:tc>
        <w:tc>
          <w:tcPr>
            <w:tcW w:w="902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+/1</w:t>
            </w:r>
          </w:p>
        </w:tc>
        <w:tc>
          <w:tcPr>
            <w:tcW w:w="658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+/3</w:t>
            </w:r>
          </w:p>
        </w:tc>
        <w:tc>
          <w:tcPr>
            <w:tcW w:w="981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+/-</w:t>
            </w:r>
          </w:p>
        </w:tc>
        <w:tc>
          <w:tcPr>
            <w:tcW w:w="1003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+/5</w:t>
            </w:r>
          </w:p>
        </w:tc>
        <w:tc>
          <w:tcPr>
            <w:tcW w:w="895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+/-</w:t>
            </w:r>
          </w:p>
        </w:tc>
        <w:tc>
          <w:tcPr>
            <w:tcW w:w="948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+/2</w:t>
            </w:r>
          </w:p>
        </w:tc>
        <w:tc>
          <w:tcPr>
            <w:tcW w:w="992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+/1</w:t>
            </w:r>
          </w:p>
        </w:tc>
        <w:tc>
          <w:tcPr>
            <w:tcW w:w="851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+/-</w:t>
            </w:r>
          </w:p>
        </w:tc>
        <w:tc>
          <w:tcPr>
            <w:tcW w:w="1134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+/3</w:t>
            </w:r>
          </w:p>
        </w:tc>
        <w:tc>
          <w:tcPr>
            <w:tcW w:w="992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+/-</w:t>
            </w:r>
          </w:p>
        </w:tc>
        <w:tc>
          <w:tcPr>
            <w:tcW w:w="992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+/5</w:t>
            </w:r>
          </w:p>
        </w:tc>
        <w:tc>
          <w:tcPr>
            <w:tcW w:w="992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+/6</w:t>
            </w:r>
          </w:p>
        </w:tc>
        <w:tc>
          <w:tcPr>
            <w:tcW w:w="993" w:type="dxa"/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-/-</w:t>
            </w:r>
          </w:p>
        </w:tc>
        <w:tc>
          <w:tcPr>
            <w:tcW w:w="106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A3310" w:rsidRPr="00DF27D9" w:rsidRDefault="005A3310" w:rsidP="00452027">
            <w:pPr>
              <w:spacing w:line="24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93%/70%</w:t>
            </w:r>
          </w:p>
        </w:tc>
      </w:tr>
    </w:tbl>
    <w:p w:rsidR="005A3310" w:rsidRDefault="005A3310" w:rsidP="005A3310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</w:p>
    <w:p w:rsidR="005A3310" w:rsidRDefault="005A3310" w:rsidP="005A3310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</w:p>
    <w:p w:rsidR="005A3310" w:rsidRDefault="005A3310" w:rsidP="005A3310">
      <w:pPr>
        <w:pStyle w:val="a3"/>
        <w:spacing w:before="230" w:beforeAutospacing="0" w:after="202" w:afterAutospacing="0"/>
        <w:ind w:right="763"/>
      </w:pPr>
    </w:p>
    <w:p w:rsidR="005A3310" w:rsidRDefault="005A3310" w:rsidP="005A3310">
      <w:pPr>
        <w:pStyle w:val="a3"/>
        <w:spacing w:before="230" w:beforeAutospacing="0" w:after="202" w:afterAutospacing="0"/>
        <w:ind w:right="763"/>
      </w:pPr>
    </w:p>
    <w:p w:rsidR="005A3310" w:rsidRDefault="005A3310" w:rsidP="005A3310">
      <w:pPr>
        <w:ind w:right="-544"/>
        <w:jc w:val="both"/>
        <w:rPr>
          <w:b/>
          <w:sz w:val="28"/>
          <w:szCs w:val="28"/>
        </w:rPr>
      </w:pPr>
    </w:p>
    <w:p w:rsidR="005A3310" w:rsidRDefault="005A3310" w:rsidP="005A3310">
      <w:pPr>
        <w:ind w:right="-544"/>
        <w:jc w:val="both"/>
        <w:rPr>
          <w:b/>
          <w:sz w:val="28"/>
          <w:szCs w:val="28"/>
        </w:rPr>
      </w:pPr>
    </w:p>
    <w:p w:rsidR="005A3310" w:rsidRDefault="005A3310" w:rsidP="005A3310">
      <w:pPr>
        <w:ind w:right="-544"/>
        <w:jc w:val="both"/>
        <w:rPr>
          <w:b/>
          <w:sz w:val="28"/>
          <w:szCs w:val="28"/>
        </w:rPr>
      </w:pPr>
      <w:r w:rsidRPr="00DE4D7B">
        <w:rPr>
          <w:b/>
          <w:sz w:val="28"/>
          <w:szCs w:val="28"/>
        </w:rPr>
        <w:t xml:space="preserve">Сведения о программно-методическом обеспечении образовательного процесса </w:t>
      </w:r>
      <w:r w:rsidRPr="00E51C99">
        <w:rPr>
          <w:b/>
          <w:sz w:val="28"/>
          <w:szCs w:val="28"/>
        </w:rPr>
        <w:t>МКДОУ «Детский сад № 14»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</w:p>
    <w:p w:rsidR="005A3310" w:rsidRDefault="005A3310" w:rsidP="005A3310">
      <w:pPr>
        <w:ind w:right="-544"/>
        <w:jc w:val="both"/>
        <w:rPr>
          <w:b/>
          <w:sz w:val="28"/>
          <w:szCs w:val="28"/>
        </w:rPr>
      </w:pPr>
    </w:p>
    <w:tbl>
      <w:tblPr>
        <w:tblW w:w="15451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3544"/>
        <w:gridCol w:w="1985"/>
        <w:gridCol w:w="1417"/>
        <w:gridCol w:w="1134"/>
        <w:gridCol w:w="709"/>
        <w:gridCol w:w="2977"/>
        <w:gridCol w:w="1843"/>
        <w:gridCol w:w="1134"/>
        <w:gridCol w:w="708"/>
      </w:tblGrid>
      <w:tr w:rsidR="005A3310" w:rsidRPr="000C1AC2" w:rsidTr="00452027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6729A3" w:rsidRDefault="005A3310" w:rsidP="00452027">
            <w:pPr>
              <w:jc w:val="center"/>
              <w:rPr>
                <w:sz w:val="16"/>
                <w:szCs w:val="16"/>
              </w:rPr>
            </w:pPr>
            <w:r w:rsidRPr="006729A3">
              <w:rPr>
                <w:sz w:val="16"/>
                <w:szCs w:val="16"/>
              </w:rPr>
              <w:t xml:space="preserve">Примерная образовательная программы, </w:t>
            </w:r>
          </w:p>
          <w:p w:rsidR="005A3310" w:rsidRPr="006729A3" w:rsidRDefault="005A3310" w:rsidP="00452027">
            <w:pPr>
              <w:jc w:val="center"/>
              <w:rPr>
                <w:sz w:val="16"/>
                <w:szCs w:val="16"/>
              </w:rPr>
            </w:pPr>
            <w:proofErr w:type="gramStart"/>
            <w:r w:rsidRPr="006729A3">
              <w:rPr>
                <w:sz w:val="16"/>
                <w:szCs w:val="16"/>
              </w:rPr>
              <w:t>используемая</w:t>
            </w:r>
            <w:proofErr w:type="gramEnd"/>
            <w:r w:rsidRPr="006729A3">
              <w:rPr>
                <w:sz w:val="16"/>
                <w:szCs w:val="16"/>
              </w:rPr>
              <w:t xml:space="preserve"> для разработки ОО программы ДОО </w:t>
            </w:r>
          </w:p>
        </w:tc>
        <w:tc>
          <w:tcPr>
            <w:tcW w:w="52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6729A3" w:rsidRDefault="005A3310" w:rsidP="00452027">
            <w:pPr>
              <w:jc w:val="center"/>
              <w:rPr>
                <w:sz w:val="16"/>
                <w:szCs w:val="16"/>
              </w:rPr>
            </w:pPr>
            <w:r w:rsidRPr="006729A3">
              <w:rPr>
                <w:sz w:val="16"/>
                <w:szCs w:val="16"/>
              </w:rPr>
              <w:t xml:space="preserve">Парциальные программы, используемые в </w:t>
            </w:r>
            <w:proofErr w:type="spellStart"/>
            <w:r w:rsidRPr="006729A3">
              <w:rPr>
                <w:sz w:val="16"/>
                <w:szCs w:val="16"/>
              </w:rPr>
              <w:t>образоват</w:t>
            </w:r>
            <w:proofErr w:type="spellEnd"/>
            <w:r w:rsidRPr="006729A3">
              <w:rPr>
                <w:sz w:val="16"/>
                <w:szCs w:val="16"/>
              </w:rPr>
              <w:t>.</w:t>
            </w:r>
          </w:p>
          <w:p w:rsidR="005A3310" w:rsidRPr="006729A3" w:rsidRDefault="005A3310" w:rsidP="00452027">
            <w:pPr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д</w:t>
            </w:r>
            <w:r w:rsidRPr="006729A3">
              <w:rPr>
                <w:sz w:val="16"/>
                <w:szCs w:val="16"/>
              </w:rPr>
              <w:t>еят-ти</w:t>
            </w:r>
            <w:proofErr w:type="spellEnd"/>
            <w:r w:rsidRPr="006729A3">
              <w:rPr>
                <w:sz w:val="16"/>
                <w:szCs w:val="16"/>
              </w:rPr>
              <w:t xml:space="preserve"> по направлениям</w:t>
            </w:r>
          </w:p>
        </w:tc>
        <w:tc>
          <w:tcPr>
            <w:tcW w:w="66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310" w:rsidRPr="006729A3" w:rsidRDefault="005A3310" w:rsidP="00452027">
            <w:pPr>
              <w:jc w:val="center"/>
              <w:rPr>
                <w:sz w:val="16"/>
                <w:szCs w:val="16"/>
              </w:rPr>
            </w:pPr>
            <w:r w:rsidRPr="006729A3">
              <w:rPr>
                <w:sz w:val="16"/>
                <w:szCs w:val="16"/>
              </w:rPr>
              <w:t>Современные образовательные</w:t>
            </w:r>
          </w:p>
          <w:p w:rsidR="005A3310" w:rsidRPr="006729A3" w:rsidRDefault="005A3310" w:rsidP="00452027">
            <w:pPr>
              <w:jc w:val="center"/>
              <w:rPr>
                <w:sz w:val="16"/>
                <w:szCs w:val="16"/>
              </w:rPr>
            </w:pPr>
            <w:r w:rsidRPr="006729A3">
              <w:rPr>
                <w:sz w:val="16"/>
                <w:szCs w:val="16"/>
              </w:rPr>
              <w:t>технологии</w:t>
            </w:r>
          </w:p>
        </w:tc>
      </w:tr>
      <w:tr w:rsidR="005A3310" w:rsidRPr="000C1AC2" w:rsidTr="00452027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Автор, </w:t>
            </w:r>
            <w:proofErr w:type="spellStart"/>
            <w:r w:rsidRPr="000C1AC2">
              <w:rPr>
                <w:sz w:val="16"/>
                <w:szCs w:val="16"/>
              </w:rPr>
              <w:t>наимен</w:t>
            </w:r>
            <w:proofErr w:type="spellEnd"/>
            <w:r w:rsidRPr="000C1AC2">
              <w:rPr>
                <w:sz w:val="16"/>
                <w:szCs w:val="16"/>
              </w:rPr>
              <w:t>-е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программы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Автор, </w:t>
            </w:r>
            <w:proofErr w:type="spellStart"/>
            <w:r w:rsidRPr="000C1AC2">
              <w:rPr>
                <w:sz w:val="16"/>
                <w:szCs w:val="16"/>
              </w:rPr>
              <w:t>наимен</w:t>
            </w:r>
            <w:proofErr w:type="spellEnd"/>
            <w:r w:rsidRPr="000C1AC2">
              <w:rPr>
                <w:sz w:val="16"/>
                <w:szCs w:val="16"/>
              </w:rPr>
              <w:t xml:space="preserve">-е  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программы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Ф.И.О.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воспитателя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Возрастные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группы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Кол-во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детей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Образовательные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технологии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Ф.И.О.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воспитателя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Возрастные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группы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Кол-во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детей</w:t>
            </w:r>
          </w:p>
        </w:tc>
      </w:tr>
      <w:tr w:rsidR="005A3310" w:rsidRPr="000C1AC2" w:rsidTr="00452027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1.Примерная основная </w:t>
            </w:r>
            <w:proofErr w:type="spellStart"/>
            <w:proofErr w:type="gramStart"/>
            <w:r w:rsidRPr="000C1AC2">
              <w:rPr>
                <w:sz w:val="16"/>
                <w:szCs w:val="16"/>
              </w:rPr>
              <w:t>общеобразова</w:t>
            </w:r>
            <w:proofErr w:type="spellEnd"/>
            <w:r w:rsidRPr="000C1AC2">
              <w:rPr>
                <w:sz w:val="16"/>
                <w:szCs w:val="16"/>
              </w:rPr>
              <w:t>-тельная</w:t>
            </w:r>
            <w:proofErr w:type="gramEnd"/>
            <w:r w:rsidRPr="000C1AC2">
              <w:rPr>
                <w:sz w:val="16"/>
                <w:szCs w:val="16"/>
              </w:rPr>
              <w:t xml:space="preserve"> программа дошкольного образования «От рождения до школы»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>Под редакцией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0C1AC2">
              <w:rPr>
                <w:sz w:val="16"/>
                <w:szCs w:val="16"/>
              </w:rPr>
              <w:t>Н.Е.Вераксы</w:t>
            </w:r>
            <w:proofErr w:type="spellEnd"/>
            <w:r w:rsidRPr="000C1AC2">
              <w:rPr>
                <w:sz w:val="16"/>
                <w:szCs w:val="16"/>
              </w:rPr>
              <w:t>,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0C1AC2">
              <w:rPr>
                <w:sz w:val="16"/>
                <w:szCs w:val="16"/>
              </w:rPr>
              <w:t>Т.С.Комаровой</w:t>
            </w:r>
            <w:proofErr w:type="spellEnd"/>
            <w:r w:rsidRPr="000C1AC2">
              <w:rPr>
                <w:sz w:val="16"/>
                <w:szCs w:val="16"/>
              </w:rPr>
              <w:t>,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0C1AC2">
              <w:rPr>
                <w:sz w:val="16"/>
                <w:szCs w:val="16"/>
              </w:rPr>
              <w:t>М.А.Васильевой</w:t>
            </w:r>
            <w:proofErr w:type="spellEnd"/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B74571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lastRenderedPageBreak/>
              <w:t>1.Программа «Региональная культура как средство патриотического воспитания детей дошкольного возраста».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Авторская программа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Литвиновой Р.М.,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Ставрополь, 2010.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2.Региональная программа «Планета детства» </w:t>
            </w:r>
            <w:proofErr w:type="spellStart"/>
            <w:r>
              <w:rPr>
                <w:sz w:val="16"/>
                <w:szCs w:val="16"/>
              </w:rPr>
              <w:t>г</w:t>
            </w:r>
            <w:proofErr w:type="gramStart"/>
            <w:r>
              <w:rPr>
                <w:sz w:val="16"/>
                <w:szCs w:val="16"/>
              </w:rPr>
              <w:t>.С</w:t>
            </w:r>
            <w:proofErr w:type="gramEnd"/>
            <w:r>
              <w:rPr>
                <w:sz w:val="16"/>
                <w:szCs w:val="16"/>
              </w:rPr>
              <w:t>таврополь</w:t>
            </w:r>
            <w:proofErr w:type="spellEnd"/>
            <w:r>
              <w:rPr>
                <w:sz w:val="16"/>
                <w:szCs w:val="16"/>
              </w:rPr>
              <w:t>, 1996</w:t>
            </w:r>
          </w:p>
          <w:p w:rsidR="005A3310" w:rsidRPr="003F64A6" w:rsidRDefault="005A3310" w:rsidP="00452027">
            <w:pPr>
              <w:rPr>
                <w:sz w:val="20"/>
                <w:szCs w:val="20"/>
              </w:rPr>
            </w:pPr>
          </w:p>
          <w:p w:rsidR="005A3310" w:rsidRDefault="005A3310" w:rsidP="00452027"/>
          <w:p w:rsidR="005A3310" w:rsidRDefault="005A3310" w:rsidP="00452027"/>
          <w:p w:rsidR="005A3310" w:rsidRDefault="005A3310" w:rsidP="00452027"/>
          <w:p w:rsidR="005A3310" w:rsidRPr="003F64A6" w:rsidRDefault="005A3310" w:rsidP="00452027"/>
          <w:p w:rsidR="005A3310" w:rsidRDefault="005A3310" w:rsidP="00452027">
            <w:pPr>
              <w:rPr>
                <w:sz w:val="14"/>
                <w:szCs w:val="14"/>
              </w:rPr>
            </w:pPr>
          </w:p>
          <w:p w:rsidR="005A3310" w:rsidRPr="00703E28" w:rsidRDefault="005A3310" w:rsidP="00452027">
            <w:pPr>
              <w:rPr>
                <w:sz w:val="14"/>
                <w:szCs w:val="14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Атоян</w:t>
            </w:r>
            <w:proofErr w:type="spellEnd"/>
            <w:r>
              <w:rPr>
                <w:sz w:val="16"/>
                <w:szCs w:val="16"/>
              </w:rPr>
              <w:t xml:space="preserve"> Т.В.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Парубец</w:t>
            </w:r>
            <w:proofErr w:type="spellEnd"/>
            <w:r w:rsidRPr="00B74571">
              <w:rPr>
                <w:sz w:val="16"/>
                <w:szCs w:val="16"/>
              </w:rPr>
              <w:t xml:space="preserve"> В.В.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Сахненко</w:t>
            </w:r>
            <w:proofErr w:type="spellEnd"/>
            <w:r>
              <w:rPr>
                <w:sz w:val="16"/>
                <w:szCs w:val="16"/>
              </w:rPr>
              <w:t xml:space="preserve"> Д</w:t>
            </w:r>
            <w:r w:rsidRPr="00B74571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В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Спесивцева Л.В.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Старостенко Н.А.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Тиликина</w:t>
            </w:r>
            <w:proofErr w:type="spellEnd"/>
            <w:r w:rsidRPr="00B74571">
              <w:rPr>
                <w:sz w:val="16"/>
                <w:szCs w:val="16"/>
              </w:rPr>
              <w:t xml:space="preserve"> А.Н.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Абрамова В.Ю.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Старостенко А.Ф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Пономаренко И.Г.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>Радуляк О.Н.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B74571">
              <w:rPr>
                <w:sz w:val="16"/>
                <w:szCs w:val="16"/>
              </w:rPr>
              <w:t>Носаненко</w:t>
            </w:r>
            <w:proofErr w:type="spellEnd"/>
            <w:r w:rsidRPr="00B74571">
              <w:rPr>
                <w:sz w:val="16"/>
                <w:szCs w:val="16"/>
              </w:rPr>
              <w:t xml:space="preserve"> А.А.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Стадник Е.И.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Черкашина Т.Н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0"/>
                <w:szCs w:val="10"/>
              </w:rPr>
            </w:pPr>
          </w:p>
          <w:p w:rsidR="005A3310" w:rsidRDefault="005A3310" w:rsidP="00452027">
            <w:pPr>
              <w:rPr>
                <w:sz w:val="10"/>
                <w:szCs w:val="10"/>
              </w:rPr>
            </w:pPr>
          </w:p>
          <w:p w:rsidR="005A3310" w:rsidRDefault="005A3310" w:rsidP="00452027">
            <w:pPr>
              <w:rPr>
                <w:sz w:val="10"/>
                <w:szCs w:val="10"/>
              </w:rPr>
            </w:pPr>
          </w:p>
          <w:p w:rsidR="005A3310" w:rsidRDefault="005A3310" w:rsidP="00452027">
            <w:pPr>
              <w:rPr>
                <w:sz w:val="10"/>
                <w:szCs w:val="10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B74571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1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</w:p>
          <w:p w:rsidR="005A3310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2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sz w:val="16"/>
                <w:szCs w:val="16"/>
              </w:rPr>
              <w:t>гр</w:t>
            </w:r>
            <w:proofErr w:type="spellEnd"/>
          </w:p>
          <w:p w:rsidR="005A331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№2 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r w:rsidRPr="000C1AC2">
              <w:rPr>
                <w:sz w:val="16"/>
                <w:szCs w:val="16"/>
              </w:rPr>
              <w:t xml:space="preserve"> </w:t>
            </w:r>
          </w:p>
          <w:p w:rsidR="005A3310" w:rsidRPr="00D7546D" w:rsidRDefault="005A3310" w:rsidP="00452027">
            <w:pPr>
              <w:rPr>
                <w:sz w:val="14"/>
                <w:szCs w:val="14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  <w:p w:rsidR="005A3310" w:rsidRDefault="005A3310" w:rsidP="00452027">
            <w:pPr>
              <w:rPr>
                <w:sz w:val="12"/>
                <w:szCs w:val="12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  <w:p w:rsidR="005A3310" w:rsidRPr="00703E28" w:rsidRDefault="005A3310" w:rsidP="00452027">
            <w:pPr>
              <w:rPr>
                <w:sz w:val="10"/>
                <w:szCs w:val="10"/>
              </w:rPr>
            </w:pPr>
          </w:p>
          <w:p w:rsidR="005A3310" w:rsidRDefault="005A3310" w:rsidP="00452027">
            <w:pPr>
              <w:rPr>
                <w:sz w:val="14"/>
                <w:szCs w:val="14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  <w:p w:rsidR="005A3310" w:rsidRPr="003F64A6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2"/>
                <w:szCs w:val="12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123880" w:rsidRDefault="005A3310" w:rsidP="004520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rPr>
                <w:sz w:val="14"/>
                <w:szCs w:val="14"/>
              </w:rPr>
            </w:pPr>
          </w:p>
          <w:p w:rsidR="005A3310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rPr>
                <w:sz w:val="14"/>
                <w:szCs w:val="14"/>
              </w:rPr>
            </w:pPr>
          </w:p>
          <w:p w:rsidR="005A3310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5A15AE" w:rsidRDefault="005A3310" w:rsidP="00452027">
            <w:pPr>
              <w:jc w:val="center"/>
              <w:rPr>
                <w:sz w:val="14"/>
                <w:szCs w:val="14"/>
              </w:rPr>
            </w:pPr>
          </w:p>
          <w:p w:rsidR="005A3310" w:rsidRPr="0019278C" w:rsidRDefault="005A3310" w:rsidP="00452027">
            <w:pPr>
              <w:rPr>
                <w:sz w:val="12"/>
                <w:szCs w:val="1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1.</w:t>
            </w:r>
            <w:r>
              <w:rPr>
                <w:sz w:val="16"/>
                <w:szCs w:val="16"/>
              </w:rPr>
              <w:t>Береснева З.И.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«Здоровый малыш» программа оздоровления детей в ДОУ. Москва,2004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Александрова Е.Ю.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Оздоровительная работа в ДОУ по программе «Остров здоровья».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 Волгоград: Учитель, 2007.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2.Технология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дифференцированного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обучения: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Михеева Е.В.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Современные технологии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обучения дошкольников.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Учитель, 2014.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3.Технология развивающего обучения: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Никитин Б.П. Ступеньки творчества или развивающие игры.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Просвещение,1990.;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М. </w:t>
            </w:r>
            <w:proofErr w:type="spellStart"/>
            <w:r w:rsidRPr="00123880">
              <w:rPr>
                <w:sz w:val="16"/>
                <w:szCs w:val="16"/>
              </w:rPr>
              <w:t>Монтессори</w:t>
            </w:r>
            <w:proofErr w:type="spellEnd"/>
            <w:r w:rsidRPr="00123880">
              <w:rPr>
                <w:sz w:val="16"/>
                <w:szCs w:val="16"/>
              </w:rPr>
              <w:t xml:space="preserve"> Упражнения с </w:t>
            </w:r>
            <w:proofErr w:type="spellStart"/>
            <w:r w:rsidRPr="00123880">
              <w:rPr>
                <w:sz w:val="16"/>
                <w:szCs w:val="16"/>
              </w:rPr>
              <w:t>Монтессори</w:t>
            </w:r>
            <w:proofErr w:type="spellEnd"/>
            <w:r w:rsidRPr="00123880">
              <w:rPr>
                <w:sz w:val="16"/>
                <w:szCs w:val="16"/>
              </w:rPr>
              <w:t>-материалом.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Педагогический центр «Эксперимент», </w:t>
            </w:r>
            <w:r w:rsidRPr="00123880">
              <w:rPr>
                <w:sz w:val="16"/>
                <w:szCs w:val="16"/>
              </w:rPr>
              <w:lastRenderedPageBreak/>
              <w:t>1998.;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Гин</w:t>
            </w:r>
            <w:proofErr w:type="spellEnd"/>
            <w:r w:rsidRPr="00123880">
              <w:rPr>
                <w:sz w:val="16"/>
                <w:szCs w:val="16"/>
              </w:rPr>
              <w:t xml:space="preserve"> С.И. Занятия по ТРИЗ в детском саду.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Минск: ИВЦ Минфина, 2008.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4.Метод проектов: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Веракса</w:t>
            </w:r>
            <w:proofErr w:type="spellEnd"/>
            <w:r w:rsidRPr="00123880">
              <w:rPr>
                <w:sz w:val="16"/>
                <w:szCs w:val="16"/>
              </w:rPr>
              <w:t xml:space="preserve"> Н.Е., </w:t>
            </w:r>
            <w:proofErr w:type="spellStart"/>
            <w:r w:rsidRPr="00123880">
              <w:rPr>
                <w:sz w:val="16"/>
                <w:szCs w:val="16"/>
              </w:rPr>
              <w:t>Веракса</w:t>
            </w:r>
            <w:proofErr w:type="spellEnd"/>
            <w:r w:rsidRPr="00123880">
              <w:rPr>
                <w:sz w:val="16"/>
                <w:szCs w:val="16"/>
              </w:rPr>
              <w:t xml:space="preserve"> А.Н. Проектная деятельность дошкольников.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М.: Мозаика-синтез, 2010.</w:t>
            </w:r>
          </w:p>
          <w:p w:rsidR="005A3310" w:rsidRDefault="005A3310" w:rsidP="00452027">
            <w:pPr>
              <w:rPr>
                <w:sz w:val="12"/>
                <w:szCs w:val="12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lastRenderedPageBreak/>
              <w:t>Атоян</w:t>
            </w:r>
            <w:proofErr w:type="spellEnd"/>
            <w:r>
              <w:rPr>
                <w:sz w:val="16"/>
                <w:szCs w:val="16"/>
              </w:rPr>
              <w:t xml:space="preserve"> Т.В.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Парубец</w:t>
            </w:r>
            <w:proofErr w:type="spellEnd"/>
            <w:r w:rsidRPr="00123880">
              <w:rPr>
                <w:sz w:val="16"/>
                <w:szCs w:val="16"/>
              </w:rPr>
              <w:t xml:space="preserve"> В.В.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Сахненко</w:t>
            </w:r>
            <w:proofErr w:type="spellEnd"/>
            <w:r>
              <w:rPr>
                <w:sz w:val="16"/>
                <w:szCs w:val="16"/>
              </w:rPr>
              <w:t xml:space="preserve"> Д.В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Спесивцева Л.В.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Старостенко Н.А.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Тиликина</w:t>
            </w:r>
            <w:proofErr w:type="spellEnd"/>
            <w:r>
              <w:rPr>
                <w:sz w:val="16"/>
                <w:szCs w:val="16"/>
              </w:rPr>
              <w:t xml:space="preserve"> А.Н.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Старостенко А.Ф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Пономаренко И.Г.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Радуляк О.Н.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Носаненко</w:t>
            </w:r>
            <w:proofErr w:type="spellEnd"/>
            <w:r w:rsidRPr="00123880">
              <w:rPr>
                <w:sz w:val="16"/>
                <w:szCs w:val="16"/>
              </w:rPr>
              <w:t xml:space="preserve"> А.А..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Абрамова В.Ю.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Стадник Е.И.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Атоян</w:t>
            </w:r>
            <w:proofErr w:type="spellEnd"/>
            <w:r>
              <w:rPr>
                <w:sz w:val="16"/>
                <w:szCs w:val="16"/>
              </w:rPr>
              <w:t xml:space="preserve"> Т.В.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Парубец</w:t>
            </w:r>
            <w:proofErr w:type="spellEnd"/>
            <w:r w:rsidRPr="00123880">
              <w:rPr>
                <w:sz w:val="16"/>
                <w:szCs w:val="16"/>
              </w:rPr>
              <w:t xml:space="preserve"> В.В.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ахнеко</w:t>
            </w:r>
            <w:proofErr w:type="spellEnd"/>
            <w:r>
              <w:rPr>
                <w:sz w:val="16"/>
                <w:szCs w:val="16"/>
              </w:rPr>
              <w:t xml:space="preserve"> Д.В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Спесивцева Л.В.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Старостенко Н.А.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Тиликина</w:t>
            </w:r>
            <w:proofErr w:type="spellEnd"/>
            <w:r>
              <w:rPr>
                <w:sz w:val="16"/>
                <w:szCs w:val="16"/>
              </w:rPr>
              <w:t xml:space="preserve"> А.Н.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Старостенко А.Ф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Пономаренко И.Г.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Радуляк О.Н.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Носаненко</w:t>
            </w:r>
            <w:proofErr w:type="spellEnd"/>
            <w:r w:rsidRPr="00123880">
              <w:rPr>
                <w:sz w:val="16"/>
                <w:szCs w:val="16"/>
              </w:rPr>
              <w:t xml:space="preserve"> А.А.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Абрамова В.Ю.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Стадник Е.И.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Парубец</w:t>
            </w:r>
            <w:proofErr w:type="spellEnd"/>
            <w:r w:rsidRPr="00123880">
              <w:rPr>
                <w:sz w:val="16"/>
                <w:szCs w:val="16"/>
              </w:rPr>
              <w:t xml:space="preserve"> В.В.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Сахенко</w:t>
            </w:r>
            <w:proofErr w:type="spellEnd"/>
            <w:r>
              <w:rPr>
                <w:sz w:val="16"/>
                <w:szCs w:val="16"/>
              </w:rPr>
              <w:t xml:space="preserve"> Д.В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Спесивцева Л.В.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Старостенко Н.А.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Тиликина</w:t>
            </w:r>
            <w:proofErr w:type="spellEnd"/>
            <w:r w:rsidRPr="00123880">
              <w:rPr>
                <w:sz w:val="16"/>
                <w:szCs w:val="16"/>
              </w:rPr>
              <w:t xml:space="preserve"> А.Н.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Старостенко АФ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lastRenderedPageBreak/>
              <w:t>Пономаренко И.Г.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Радуляк О.Н.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Носаненко</w:t>
            </w:r>
            <w:proofErr w:type="spellEnd"/>
            <w:r w:rsidRPr="00123880">
              <w:rPr>
                <w:sz w:val="16"/>
                <w:szCs w:val="16"/>
              </w:rPr>
              <w:t xml:space="preserve"> А.А.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Атоян</w:t>
            </w:r>
            <w:proofErr w:type="spellEnd"/>
            <w:r>
              <w:rPr>
                <w:sz w:val="16"/>
                <w:szCs w:val="16"/>
              </w:rPr>
              <w:t xml:space="preserve"> Т.В.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Парубец</w:t>
            </w:r>
            <w:proofErr w:type="spellEnd"/>
            <w:r w:rsidRPr="00123880">
              <w:rPr>
                <w:sz w:val="16"/>
                <w:szCs w:val="16"/>
              </w:rPr>
              <w:t xml:space="preserve"> В.В.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Сахненко</w:t>
            </w:r>
            <w:proofErr w:type="spellEnd"/>
            <w:r>
              <w:rPr>
                <w:sz w:val="16"/>
                <w:szCs w:val="16"/>
              </w:rPr>
              <w:t xml:space="preserve"> Д.В.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Спесивцева Л.В.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Старостенко Н.А.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Тиликина</w:t>
            </w:r>
            <w:proofErr w:type="spellEnd"/>
            <w:r w:rsidRPr="00123880">
              <w:rPr>
                <w:sz w:val="16"/>
                <w:szCs w:val="16"/>
              </w:rPr>
              <w:t xml:space="preserve"> А.Н.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Старостенко А.Ф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>Пономаренко И.Г.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Радуляк О.Н.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Алибекова А.М.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Пашян Ю.В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 w:rsidRPr="00123880">
              <w:rPr>
                <w:sz w:val="16"/>
                <w:szCs w:val="16"/>
              </w:rPr>
              <w:t>Носаненко</w:t>
            </w:r>
            <w:proofErr w:type="spellEnd"/>
            <w:r w:rsidRPr="00123880">
              <w:rPr>
                <w:sz w:val="16"/>
                <w:szCs w:val="16"/>
              </w:rPr>
              <w:t xml:space="preserve"> А.А.</w:t>
            </w:r>
          </w:p>
          <w:p w:rsidR="005A3310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Боташева З.Х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Атоян</w:t>
            </w:r>
            <w:proofErr w:type="spellEnd"/>
            <w:r>
              <w:rPr>
                <w:sz w:val="16"/>
                <w:szCs w:val="16"/>
              </w:rPr>
              <w:t xml:space="preserve"> Т.В.</w:t>
            </w: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CA4D43" w:rsidRDefault="005A3310" w:rsidP="00452027">
            <w:pPr>
              <w:rPr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2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sz w:val="16"/>
                <w:szCs w:val="16"/>
              </w:rPr>
              <w:t>гр</w:t>
            </w:r>
            <w:proofErr w:type="spellEnd"/>
          </w:p>
          <w:p w:rsidR="005A331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№2 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1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</w:p>
          <w:p w:rsidR="005A3310" w:rsidRDefault="005A3310" w:rsidP="00452027">
            <w:pPr>
              <w:rPr>
                <w:sz w:val="16"/>
                <w:szCs w:val="16"/>
              </w:rPr>
            </w:pPr>
            <w:r w:rsidRPr="00B74571">
              <w:rPr>
                <w:sz w:val="16"/>
                <w:szCs w:val="16"/>
              </w:rPr>
              <w:t xml:space="preserve">2 </w:t>
            </w:r>
            <w:proofErr w:type="spellStart"/>
            <w:r w:rsidRPr="00B74571">
              <w:rPr>
                <w:sz w:val="16"/>
                <w:szCs w:val="16"/>
              </w:rPr>
              <w:t>мл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sz w:val="16"/>
                <w:szCs w:val="16"/>
              </w:rPr>
              <w:t>гр</w:t>
            </w:r>
            <w:proofErr w:type="spellEnd"/>
          </w:p>
          <w:p w:rsidR="005A331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№2 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2 </w:t>
            </w:r>
            <w:proofErr w:type="spellStart"/>
            <w:r w:rsidRPr="00123880">
              <w:rPr>
                <w:sz w:val="16"/>
                <w:szCs w:val="16"/>
              </w:rPr>
              <w:t>мл</w:t>
            </w:r>
            <w:proofErr w:type="gramStart"/>
            <w:r w:rsidRPr="00123880">
              <w:rPr>
                <w:sz w:val="16"/>
                <w:szCs w:val="16"/>
              </w:rPr>
              <w:t>.г</w:t>
            </w:r>
            <w:proofErr w:type="gramEnd"/>
            <w:r w:rsidRPr="00123880">
              <w:rPr>
                <w:sz w:val="16"/>
                <w:szCs w:val="16"/>
              </w:rPr>
              <w:t>р</w:t>
            </w:r>
            <w:proofErr w:type="spellEnd"/>
            <w:r w:rsidRPr="00123880">
              <w:rPr>
                <w:sz w:val="16"/>
                <w:szCs w:val="16"/>
              </w:rPr>
              <w:t xml:space="preserve"> 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sz w:val="16"/>
                <w:szCs w:val="16"/>
              </w:rPr>
              <w:t>гр</w:t>
            </w:r>
            <w:proofErr w:type="spellEnd"/>
          </w:p>
          <w:p w:rsidR="005A331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№2 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</w:p>
          <w:p w:rsidR="005A3310" w:rsidRPr="00123880" w:rsidRDefault="005A3310" w:rsidP="00452027">
            <w:pPr>
              <w:rPr>
                <w:sz w:val="16"/>
                <w:szCs w:val="16"/>
              </w:rPr>
            </w:pPr>
            <w:r w:rsidRPr="00123880">
              <w:rPr>
                <w:sz w:val="16"/>
                <w:szCs w:val="16"/>
              </w:rPr>
              <w:t xml:space="preserve">2 </w:t>
            </w:r>
            <w:proofErr w:type="spellStart"/>
            <w:r w:rsidRPr="00123880">
              <w:rPr>
                <w:sz w:val="16"/>
                <w:szCs w:val="16"/>
              </w:rPr>
              <w:t>мл</w:t>
            </w:r>
            <w:proofErr w:type="gramStart"/>
            <w:r w:rsidRPr="00123880">
              <w:rPr>
                <w:sz w:val="16"/>
                <w:szCs w:val="16"/>
              </w:rPr>
              <w:t>.г</w:t>
            </w:r>
            <w:proofErr w:type="gramEnd"/>
            <w:r w:rsidRPr="00123880">
              <w:rPr>
                <w:sz w:val="16"/>
                <w:szCs w:val="16"/>
              </w:rPr>
              <w:t>р</w:t>
            </w:r>
            <w:proofErr w:type="spellEnd"/>
            <w:r w:rsidRPr="00123880">
              <w:rPr>
                <w:sz w:val="16"/>
                <w:szCs w:val="16"/>
              </w:rPr>
              <w:t xml:space="preserve"> 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средняя </w:t>
            </w:r>
            <w:proofErr w:type="spellStart"/>
            <w:r>
              <w:rPr>
                <w:sz w:val="16"/>
                <w:szCs w:val="16"/>
              </w:rPr>
              <w:t>гр</w:t>
            </w:r>
            <w:proofErr w:type="spellEnd"/>
          </w:p>
          <w:p w:rsidR="005A3310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№1</w:t>
            </w:r>
          </w:p>
          <w:p w:rsidR="005A3310" w:rsidRPr="00B74571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старшая</w:t>
            </w:r>
            <w:proofErr w:type="gramStart"/>
            <w:r w:rsidRPr="00B74571">
              <w:rPr>
                <w:sz w:val="16"/>
                <w:szCs w:val="16"/>
              </w:rPr>
              <w:t>.г</w:t>
            </w:r>
            <w:proofErr w:type="gramEnd"/>
            <w:r w:rsidRPr="00B74571">
              <w:rPr>
                <w:sz w:val="16"/>
                <w:szCs w:val="16"/>
              </w:rPr>
              <w:t>р</w:t>
            </w:r>
            <w:proofErr w:type="spellEnd"/>
            <w:r w:rsidRPr="00B74571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№2 </w:t>
            </w: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подг</w:t>
            </w:r>
            <w:proofErr w:type="gramStart"/>
            <w:r>
              <w:rPr>
                <w:sz w:val="16"/>
                <w:szCs w:val="16"/>
              </w:rPr>
              <w:t>.г</w:t>
            </w:r>
            <w:proofErr w:type="gramEnd"/>
            <w:r>
              <w:rPr>
                <w:sz w:val="16"/>
                <w:szCs w:val="16"/>
              </w:rPr>
              <w:t>р</w:t>
            </w:r>
            <w:proofErr w:type="spellEnd"/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216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186</w:t>
            </w: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jc w:val="center"/>
              <w:rPr>
                <w:sz w:val="16"/>
                <w:szCs w:val="16"/>
              </w:rPr>
            </w:pPr>
          </w:p>
          <w:p w:rsidR="005A3310" w:rsidRPr="000C1AC2" w:rsidRDefault="005A3310" w:rsidP="00452027">
            <w:pPr>
              <w:rPr>
                <w:sz w:val="16"/>
                <w:szCs w:val="16"/>
              </w:rPr>
            </w:pPr>
          </w:p>
        </w:tc>
      </w:tr>
    </w:tbl>
    <w:p w:rsidR="005A3310" w:rsidRDefault="005A3310" w:rsidP="005A3310">
      <w:pPr>
        <w:pStyle w:val="a3"/>
        <w:spacing w:before="230" w:beforeAutospacing="0" w:after="202" w:afterAutospacing="0"/>
        <w:ind w:right="763"/>
        <w:sectPr w:rsidR="005A3310" w:rsidSect="00AB048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A3310" w:rsidRDefault="005A3310" w:rsidP="005A3310">
      <w:pPr>
        <w:pStyle w:val="a3"/>
        <w:spacing w:before="230" w:beforeAutospacing="0" w:after="202" w:afterAutospacing="0"/>
        <w:ind w:right="763"/>
      </w:pPr>
    </w:p>
    <w:p w:rsidR="005A3310" w:rsidRDefault="005A3310" w:rsidP="005A3310">
      <w:pPr>
        <w:pStyle w:val="a3"/>
        <w:spacing w:before="0" w:beforeAutospacing="0" w:after="0" w:afterAutospacing="0"/>
      </w:pPr>
      <w:r>
        <w:rPr>
          <w:b/>
          <w:bCs/>
          <w:color w:val="000000"/>
        </w:rPr>
        <w:t xml:space="preserve">4. </w:t>
      </w:r>
      <w:proofErr w:type="spellStart"/>
      <w:r>
        <w:rPr>
          <w:b/>
          <w:bCs/>
          <w:color w:val="000000"/>
        </w:rPr>
        <w:t>Приемственность</w:t>
      </w:r>
      <w:proofErr w:type="spellEnd"/>
      <w:r>
        <w:rPr>
          <w:b/>
          <w:bCs/>
          <w:color w:val="000000"/>
        </w:rPr>
        <w:t xml:space="preserve"> дошкольных образовательных программ и программ начального общего образования </w:t>
      </w:r>
      <w:r>
        <w:rPr>
          <w:i/>
          <w:iCs/>
          <w:color w:val="000000"/>
        </w:rPr>
        <w:t>з</w:t>
      </w:r>
      <w:r>
        <w:rPr>
          <w:color w:val="000000"/>
        </w:rPr>
        <w:t xml:space="preserve">аключается в механизме последовательного выполнения следующих этапов: </w:t>
      </w:r>
    </w:p>
    <w:p w:rsidR="005A3310" w:rsidRDefault="005A3310" w:rsidP="005A3310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 сотрудничества между детским садом и школой по обеспечению преемственности; </w:t>
      </w:r>
    </w:p>
    <w:p w:rsidR="005A3310" w:rsidRDefault="005A3310" w:rsidP="005A3310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составление плана совместной деятельности по обеспечению преемственности; </w:t>
      </w:r>
    </w:p>
    <w:p w:rsidR="005A3310" w:rsidRDefault="005A3310" w:rsidP="005A3310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проведение мероприятий, таких как: «День открытых дверей», совместные спортивные праздники, развлечения и т.д.; </w:t>
      </w:r>
    </w:p>
    <w:p w:rsidR="005A3310" w:rsidRDefault="005A3310" w:rsidP="005A3310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планирование совместной деятельности по адаптации детей в школе; </w:t>
      </w:r>
    </w:p>
    <w:p w:rsidR="005A3310" w:rsidRDefault="005A3310" w:rsidP="005A3310">
      <w:pPr>
        <w:pStyle w:val="a3"/>
        <w:numPr>
          <w:ilvl w:val="0"/>
          <w:numId w:val="12"/>
        </w:numPr>
        <w:spacing w:before="0" w:beforeAutospacing="0" w:after="0" w:afterAutospacing="0"/>
      </w:pPr>
      <w:r>
        <w:rPr>
          <w:color w:val="000000"/>
        </w:rPr>
        <w:t xml:space="preserve">отслеживание процесса адаптации детей к школе. </w:t>
      </w:r>
    </w:p>
    <w:p w:rsidR="005A3310" w:rsidRDefault="005A3310" w:rsidP="005A3310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Детский сад эффективно сотрудничает с СОШ № 18 </w:t>
      </w:r>
      <w:proofErr w:type="spellStart"/>
      <w:r>
        <w:rPr>
          <w:color w:val="000000"/>
        </w:rPr>
        <w:t>х</w:t>
      </w:r>
      <w:proofErr w:type="gramStart"/>
      <w:r>
        <w:rPr>
          <w:color w:val="000000"/>
        </w:rPr>
        <w:t>.Д</w:t>
      </w:r>
      <w:proofErr w:type="gramEnd"/>
      <w:r>
        <w:rPr>
          <w:color w:val="000000"/>
        </w:rPr>
        <w:t>ёмино</w:t>
      </w:r>
      <w:proofErr w:type="spellEnd"/>
      <w:r>
        <w:rPr>
          <w:color w:val="000000"/>
        </w:rPr>
        <w:t xml:space="preserve">. В начале каждого учебного года мы составляем план совместной деятельности. </w:t>
      </w:r>
    </w:p>
    <w:p w:rsidR="005A3310" w:rsidRPr="005934D2" w:rsidRDefault="005A3310" w:rsidP="005A3310">
      <w:pPr>
        <w:pStyle w:val="ac"/>
        <w:spacing w:line="360" w:lineRule="auto"/>
        <w:rPr>
          <w:szCs w:val="28"/>
        </w:rPr>
      </w:pPr>
      <w:r w:rsidRPr="005934D2">
        <w:rPr>
          <w:szCs w:val="28"/>
        </w:rPr>
        <w:t xml:space="preserve">План преемственности работы </w:t>
      </w:r>
    </w:p>
    <w:p w:rsidR="005A3310" w:rsidRDefault="005A3310" w:rsidP="005A3310">
      <w:pPr>
        <w:pStyle w:val="ac"/>
        <w:spacing w:line="360" w:lineRule="auto"/>
        <w:rPr>
          <w:szCs w:val="28"/>
        </w:rPr>
      </w:pPr>
      <w:r w:rsidRPr="005934D2">
        <w:rPr>
          <w:szCs w:val="28"/>
        </w:rPr>
        <w:t>МКДОУ «Детский сад № 14» и МКОУ СОШ № 18</w:t>
      </w:r>
    </w:p>
    <w:p w:rsidR="005A3310" w:rsidRDefault="005A3310" w:rsidP="005A3310">
      <w:pPr>
        <w:pStyle w:val="ac"/>
        <w:spacing w:line="360" w:lineRule="auto"/>
        <w:rPr>
          <w:szCs w:val="28"/>
        </w:rPr>
      </w:pPr>
      <w:r>
        <w:rPr>
          <w:szCs w:val="28"/>
        </w:rPr>
        <w:t>2020-2021 год</w:t>
      </w:r>
    </w:p>
    <w:p w:rsidR="005A3310" w:rsidRPr="00F72648" w:rsidRDefault="005A3310" w:rsidP="005A3310">
      <w:pPr>
        <w:jc w:val="center"/>
        <w:rPr>
          <w:rFonts w:ascii="Calibri" w:hAnsi="Calibri"/>
          <w:color w:val="000000"/>
        </w:rPr>
      </w:pPr>
      <w:r w:rsidRPr="00F72648">
        <w:rPr>
          <w:b/>
          <w:bCs/>
          <w:color w:val="000000"/>
        </w:rPr>
        <w:t>Основные направления работы:</w:t>
      </w:r>
    </w:p>
    <w:p w:rsidR="005A3310" w:rsidRPr="00F72648" w:rsidRDefault="005A3310" w:rsidP="005A3310">
      <w:pPr>
        <w:ind w:left="720" w:hanging="360"/>
        <w:rPr>
          <w:rFonts w:ascii="Calibri" w:hAnsi="Calibri"/>
          <w:color w:val="000000"/>
        </w:rPr>
      </w:pPr>
      <w:r w:rsidRPr="00F72648">
        <w:rPr>
          <w:color w:val="000000"/>
        </w:rPr>
        <w:t>1)     работа с детьми;</w:t>
      </w:r>
    </w:p>
    <w:p w:rsidR="005A3310" w:rsidRPr="00F72648" w:rsidRDefault="005A3310" w:rsidP="005A3310">
      <w:pPr>
        <w:ind w:left="720" w:hanging="360"/>
        <w:rPr>
          <w:rFonts w:ascii="Calibri" w:hAnsi="Calibri"/>
          <w:color w:val="000000"/>
        </w:rPr>
      </w:pPr>
      <w:r w:rsidRPr="00F72648">
        <w:rPr>
          <w:color w:val="000000"/>
        </w:rPr>
        <w:t>2)     взаимодействие педагогов;</w:t>
      </w:r>
    </w:p>
    <w:p w:rsidR="005A3310" w:rsidRPr="00F72648" w:rsidRDefault="005A3310" w:rsidP="005A3310">
      <w:pPr>
        <w:ind w:left="720" w:hanging="360"/>
        <w:rPr>
          <w:rFonts w:ascii="Calibri" w:hAnsi="Calibri"/>
          <w:color w:val="000000"/>
        </w:rPr>
      </w:pPr>
      <w:r w:rsidRPr="00F72648">
        <w:rPr>
          <w:color w:val="000000"/>
        </w:rPr>
        <w:t>3)     сотрудничество с родителями.</w:t>
      </w:r>
    </w:p>
    <w:p w:rsidR="005A3310" w:rsidRPr="00F72648" w:rsidRDefault="005A3310" w:rsidP="005A3310">
      <w:pPr>
        <w:jc w:val="center"/>
        <w:rPr>
          <w:rFonts w:ascii="Calibri" w:hAnsi="Calibri"/>
          <w:color w:val="000000"/>
        </w:rPr>
      </w:pPr>
      <w:r w:rsidRPr="00F72648">
        <w:rPr>
          <w:b/>
          <w:bCs/>
          <w:color w:val="000000"/>
        </w:rPr>
        <w:t>Формы осуществления преемственности:</w:t>
      </w:r>
    </w:p>
    <w:p w:rsidR="005A3310" w:rsidRPr="00F72648" w:rsidRDefault="005A3310" w:rsidP="005A3310">
      <w:pPr>
        <w:rPr>
          <w:rFonts w:ascii="Calibri" w:hAnsi="Calibri"/>
          <w:color w:val="000000"/>
        </w:rPr>
      </w:pPr>
      <w:r w:rsidRPr="00F72648">
        <w:rPr>
          <w:b/>
          <w:bCs/>
          <w:color w:val="000000"/>
        </w:rPr>
        <w:t>  </w:t>
      </w:r>
      <w:r w:rsidRPr="00F72648">
        <w:rPr>
          <w:b/>
          <w:bCs/>
          <w:color w:val="000000"/>
          <w:u w:val="single"/>
        </w:rPr>
        <w:t> 1. Работа с детьми:</w:t>
      </w:r>
    </w:p>
    <w:p w:rsidR="005A3310" w:rsidRPr="00F72648" w:rsidRDefault="005A3310" w:rsidP="005A3310">
      <w:pPr>
        <w:numPr>
          <w:ilvl w:val="0"/>
          <w:numId w:val="20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экскурсии в школу;</w:t>
      </w:r>
    </w:p>
    <w:p w:rsidR="005A3310" w:rsidRPr="00F72648" w:rsidRDefault="005A3310" w:rsidP="005A3310">
      <w:pPr>
        <w:numPr>
          <w:ilvl w:val="0"/>
          <w:numId w:val="20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посещение школьной  библиотеки;</w:t>
      </w:r>
    </w:p>
    <w:p w:rsidR="005A3310" w:rsidRPr="00F72648" w:rsidRDefault="005A3310" w:rsidP="005A3310">
      <w:pPr>
        <w:numPr>
          <w:ilvl w:val="0"/>
          <w:numId w:val="20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знакомство и взаимодействие воспитанников  с учителями и учениками начальной школы;</w:t>
      </w:r>
    </w:p>
    <w:p w:rsidR="005A3310" w:rsidRPr="00F72648" w:rsidRDefault="005A3310" w:rsidP="005A3310">
      <w:pPr>
        <w:numPr>
          <w:ilvl w:val="0"/>
          <w:numId w:val="20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участие в  совместной образовательной деятельности, игровых программах;</w:t>
      </w:r>
    </w:p>
    <w:p w:rsidR="005A3310" w:rsidRPr="00F72648" w:rsidRDefault="005A3310" w:rsidP="005A3310">
      <w:pPr>
        <w:numPr>
          <w:ilvl w:val="0"/>
          <w:numId w:val="20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выставки рисунков и поделок;</w:t>
      </w:r>
    </w:p>
    <w:p w:rsidR="005A3310" w:rsidRPr="00F72648" w:rsidRDefault="005A3310" w:rsidP="005A3310">
      <w:pPr>
        <w:numPr>
          <w:ilvl w:val="0"/>
          <w:numId w:val="20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встречи и беседы с бывшими воспитанниками детского сада (ученики начальной и средней школы);</w:t>
      </w:r>
    </w:p>
    <w:p w:rsidR="005A3310" w:rsidRPr="00F72648" w:rsidRDefault="005A3310" w:rsidP="005A3310">
      <w:pPr>
        <w:numPr>
          <w:ilvl w:val="0"/>
          <w:numId w:val="20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совместные праздники (День знаний, посвящение в первоклассники, выпускной в детском саду и др.) и спортивные соревнования дошкольников и первоклассников;</w:t>
      </w:r>
    </w:p>
    <w:p w:rsidR="005A3310" w:rsidRPr="00F72648" w:rsidRDefault="005A3310" w:rsidP="005A3310">
      <w:pPr>
        <w:numPr>
          <w:ilvl w:val="0"/>
          <w:numId w:val="20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участие в театрализованной деятельности.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b/>
          <w:bCs/>
          <w:color w:val="000000"/>
        </w:rPr>
        <w:t>   </w:t>
      </w:r>
      <w:r w:rsidRPr="00F72648">
        <w:rPr>
          <w:b/>
          <w:bCs/>
          <w:color w:val="000000"/>
          <w:u w:val="single"/>
        </w:rPr>
        <w:t>2. Взаимодействие педагогов: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совместные педагогические советы (ДОУ и школа);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семинары, мастер- классы;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круглые столы педагогов ДОУ и  учителей школы;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психологические и коммуникативные тренинги для воспитателей и учителей;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проведение диагностики по определению готовности детей к школе;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открытые показы образовательной деятельности в ДОУ и открытых уроков в школе;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педагогические и психологические наблюдения;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планирование и осуществление совместной практической деятельности педагогов и учителей с детьми – дошкольниками и первоклассниками (праздники, выставки, спортивные соревнования);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проведение «Дня выпускника » в ДОУ;</w:t>
      </w:r>
    </w:p>
    <w:p w:rsidR="005A3310" w:rsidRPr="00F72648" w:rsidRDefault="005A3310" w:rsidP="005A3310">
      <w:pPr>
        <w:numPr>
          <w:ilvl w:val="0"/>
          <w:numId w:val="21"/>
        </w:numPr>
        <w:spacing w:before="30" w:after="30"/>
        <w:ind w:left="69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совместное со школой комплектование 1 класса из выпускников ДОУ и проведение диагностики по определению готовности детей к школе</w:t>
      </w:r>
    </w:p>
    <w:p w:rsidR="005A3310" w:rsidRPr="00F72648" w:rsidRDefault="005A3310" w:rsidP="005A3310">
      <w:pPr>
        <w:rPr>
          <w:rFonts w:ascii="Calibri" w:hAnsi="Calibri"/>
          <w:color w:val="000000"/>
        </w:rPr>
      </w:pPr>
      <w:r w:rsidRPr="00F72648">
        <w:rPr>
          <w:b/>
          <w:bCs/>
          <w:color w:val="000000"/>
        </w:rPr>
        <w:lastRenderedPageBreak/>
        <w:t>   </w:t>
      </w:r>
      <w:r w:rsidRPr="00F72648">
        <w:rPr>
          <w:b/>
          <w:bCs/>
          <w:color w:val="000000"/>
          <w:u w:val="single"/>
        </w:rPr>
        <w:t>3. Сотрудничество с родителями: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совместные родительские собрания с педагогами ДОУ и учителями школы;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круглые столы, дискуссионные встречи, педагогические «гостиные»;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родительские конференции, вечера вопросов и ответов;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консультации с педагогами ДОУ и школы;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встречи родителей с будущими учителями;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дни открытых дверей;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творческие мастерские;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анкетирование, тестирование родителей для изучения самочувствия семьи в преддверии школьной жизни ребенка и в период адаптации к школе;</w:t>
      </w:r>
    </w:p>
    <w:p w:rsidR="005A3310" w:rsidRPr="00F72648" w:rsidRDefault="005A3310" w:rsidP="005A3310">
      <w:pPr>
        <w:numPr>
          <w:ilvl w:val="0"/>
          <w:numId w:val="22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образовательн</w:t>
      </w:r>
      <w:proofErr w:type="gramStart"/>
      <w:r w:rsidRPr="00F72648">
        <w:rPr>
          <w:color w:val="000000"/>
        </w:rPr>
        <w:t>о-</w:t>
      </w:r>
      <w:proofErr w:type="gramEnd"/>
      <w:r w:rsidRPr="00F72648">
        <w:rPr>
          <w:color w:val="000000"/>
        </w:rPr>
        <w:t xml:space="preserve"> игровые тренинги и практикумы для родителей детей дошкольного возраста, деловые игры, практикумы;</w:t>
      </w:r>
    </w:p>
    <w:p w:rsidR="005A3310" w:rsidRPr="00F72648" w:rsidRDefault="005A3310" w:rsidP="005A3310">
      <w:pPr>
        <w:numPr>
          <w:ilvl w:val="0"/>
          <w:numId w:val="23"/>
        </w:numPr>
        <w:spacing w:before="30" w:after="30"/>
        <w:ind w:left="644"/>
        <w:jc w:val="both"/>
        <w:rPr>
          <w:rFonts w:ascii="Calibri" w:hAnsi="Calibri"/>
          <w:color w:val="000000"/>
        </w:rPr>
      </w:pPr>
      <w:proofErr w:type="gramStart"/>
      <w:r w:rsidRPr="00F72648">
        <w:rPr>
          <w:color w:val="000000"/>
        </w:rPr>
        <w:t>визуальные средства общения (стендовый материал, выставки, почтовый</w:t>
      </w:r>
      <w:proofErr w:type="gramEnd"/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         ящик вопросов и ответов)</w:t>
      </w:r>
      <w:proofErr w:type="gramStart"/>
      <w:r w:rsidRPr="00F72648">
        <w:rPr>
          <w:color w:val="000000"/>
        </w:rPr>
        <w:t xml:space="preserve"> .</w:t>
      </w:r>
      <w:proofErr w:type="gramEnd"/>
    </w:p>
    <w:p w:rsidR="005A3310" w:rsidRPr="00F72648" w:rsidRDefault="005A3310" w:rsidP="005A3310">
      <w:pPr>
        <w:ind w:right="-1276"/>
        <w:rPr>
          <w:rFonts w:ascii="Calibri" w:hAnsi="Calibri"/>
          <w:color w:val="000000"/>
        </w:rPr>
      </w:pPr>
      <w:r w:rsidRPr="00F72648">
        <w:rPr>
          <w:b/>
          <w:bCs/>
          <w:color w:val="000000"/>
        </w:rPr>
        <w:t>Цель </w:t>
      </w:r>
      <w:r w:rsidRPr="00F72648">
        <w:rPr>
          <w:color w:val="000000"/>
        </w:rPr>
        <w:t>преемственности – «идеал» - всестороннее развитие личности, стратегическая,</w:t>
      </w:r>
    </w:p>
    <w:p w:rsidR="005A3310" w:rsidRPr="00F72648" w:rsidRDefault="005A3310" w:rsidP="005A3310">
      <w:pPr>
        <w:ind w:right="-1276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тактическая задача, отражение в воспитании интересов ожиданий различных социальных</w:t>
      </w:r>
    </w:p>
    <w:p w:rsidR="005A3310" w:rsidRPr="00F72648" w:rsidRDefault="005A3310" w:rsidP="005A3310">
      <w:pPr>
        <w:ind w:right="-1276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групп, развитие способностей, духовных потребностей личности, обеспечение</w:t>
      </w:r>
    </w:p>
    <w:p w:rsidR="005A3310" w:rsidRPr="00F72648" w:rsidRDefault="005A3310" w:rsidP="005A3310">
      <w:pPr>
        <w:ind w:right="-1276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 преемственности и непрерывности в организации образовательной, воспитательной,</w:t>
      </w:r>
    </w:p>
    <w:p w:rsidR="005A3310" w:rsidRPr="00F72648" w:rsidRDefault="005A3310" w:rsidP="005A3310">
      <w:pPr>
        <w:ind w:right="-1276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учебно-методической работы между дошкольным и начальным звеном образования.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      </w:t>
      </w:r>
      <w:r w:rsidRPr="00F72648">
        <w:rPr>
          <w:b/>
          <w:bCs/>
          <w:color w:val="000000"/>
        </w:rPr>
        <w:t>Таким образом, значение преемственности в работе ДОУ и школе: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· условие успешного осуществления задачи подготовки детей к школе;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· создание условий для реализации в педагогическом процессе единой, динамичной и перспективной системы воспитания и обучения, которая обеспечивает формирование личности.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· сближение условий воспитания и обучения, благодаря чему переход к новым условиям обучения осуществляется с наименьшими психологическими трудностями.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· естественное вхождение детей в новые условия, что способствует повышению эффективности обучения с первых дней пребывания в школе.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b/>
          <w:bCs/>
          <w:color w:val="000000"/>
        </w:rPr>
        <w:t>Основные задачи сотрудничества ДОУ и школы</w:t>
      </w:r>
      <w:proofErr w:type="gramStart"/>
      <w:r w:rsidRPr="00F72648">
        <w:rPr>
          <w:b/>
          <w:bCs/>
          <w:color w:val="000000"/>
        </w:rPr>
        <w:t xml:space="preserve"> :</w:t>
      </w:r>
      <w:proofErr w:type="gramEnd"/>
    </w:p>
    <w:p w:rsidR="005A3310" w:rsidRPr="00F72648" w:rsidRDefault="005A3310" w:rsidP="005A3310">
      <w:pPr>
        <w:numPr>
          <w:ilvl w:val="0"/>
          <w:numId w:val="24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Формировать компетентность воспитателей подготовительной к школе группы, узких специалистов в современной образовательной политике в части реализации ФГОС второго поколения.</w:t>
      </w:r>
    </w:p>
    <w:p w:rsidR="005A3310" w:rsidRPr="00F72648" w:rsidRDefault="005A3310" w:rsidP="005A3310">
      <w:pPr>
        <w:numPr>
          <w:ilvl w:val="0"/>
          <w:numId w:val="24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Создать условия в ДОУ для внедрения современных образовательных технологий, использующихся в процессе реализации ФГОС второго поколения в начальном общем образовании (ИКТ, проектный метод, коллективное творческое дело) и  благоприятного взаимодействия всех участников воспитательно-образовательного процесса – воспитателей, учителей, детей и родителей;</w:t>
      </w:r>
    </w:p>
    <w:p w:rsidR="005A3310" w:rsidRPr="00F72648" w:rsidRDefault="005A3310" w:rsidP="005A3310">
      <w:pPr>
        <w:numPr>
          <w:ilvl w:val="0"/>
          <w:numId w:val="24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Организовать систему передачи данных об уровне усвоения программы ДОУ, особенностях личностной сферы.</w:t>
      </w:r>
    </w:p>
    <w:p w:rsidR="005A3310" w:rsidRPr="00F72648" w:rsidRDefault="005A3310" w:rsidP="005A3310">
      <w:pPr>
        <w:numPr>
          <w:ilvl w:val="0"/>
          <w:numId w:val="24"/>
        </w:numPr>
        <w:spacing w:before="30" w:after="3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Углубление интереса к жизни в школе;</w:t>
      </w:r>
    </w:p>
    <w:p w:rsidR="005A3310" w:rsidRPr="008663B6" w:rsidRDefault="005A3310" w:rsidP="005A3310">
      <w:pPr>
        <w:pStyle w:val="ae"/>
        <w:numPr>
          <w:ilvl w:val="0"/>
          <w:numId w:val="24"/>
        </w:numPr>
        <w:spacing w:before="30" w:after="3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66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Оказание помощи семье в новой ситуации, возникающей при   подготовке </w:t>
      </w:r>
      <w:proofErr w:type="gramStart"/>
      <w:r w:rsidRPr="008663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</w:p>
    <w:p w:rsidR="005A3310" w:rsidRPr="00F72648" w:rsidRDefault="005A3310" w:rsidP="005A3310">
      <w:pPr>
        <w:ind w:left="360"/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     обучению в школе и при поступлении ребенка в школу.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     Школа и детский сад нацелена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</w:t>
      </w:r>
    </w:p>
    <w:p w:rsidR="005A3310" w:rsidRPr="00F72648" w:rsidRDefault="005A3310" w:rsidP="005A3310">
      <w:pPr>
        <w:jc w:val="both"/>
        <w:rPr>
          <w:rFonts w:ascii="Calibri" w:hAnsi="Calibri"/>
          <w:color w:val="000000"/>
        </w:rPr>
      </w:pPr>
      <w:r w:rsidRPr="00F72648">
        <w:rPr>
          <w:color w:val="000000"/>
        </w:rPr>
        <w:t>    Готовность к обучению в начальной школе предполагает физиологическую зрелость и психологическую готовность, готовность к обучению в основной школе - наличие способности обучаться.</w:t>
      </w:r>
    </w:p>
    <w:p w:rsidR="005A3310" w:rsidRDefault="005A3310" w:rsidP="005A3310">
      <w:pPr>
        <w:jc w:val="center"/>
        <w:rPr>
          <w:color w:val="000000"/>
        </w:rPr>
      </w:pPr>
    </w:p>
    <w:p w:rsidR="005A3310" w:rsidRPr="00DD1714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 xml:space="preserve">Одной из важнейших задач, требующих комплексного решения, является создание единого образовательного процесса, связывающего дошкольные и школьные годы. Нами были определены три основных направления обеспечения преемственности между дошкольным и школьным образованием. А именно: </w:t>
      </w:r>
    </w:p>
    <w:p w:rsidR="005A3310" w:rsidRDefault="005A3310" w:rsidP="005A3310">
      <w:pPr>
        <w:pStyle w:val="a3"/>
        <w:numPr>
          <w:ilvl w:val="0"/>
          <w:numId w:val="13"/>
        </w:numPr>
        <w:spacing w:before="0" w:beforeAutospacing="0" w:after="0" w:afterAutospacing="0"/>
        <w:ind w:left="714" w:firstLine="709"/>
      </w:pPr>
      <w:r>
        <w:rPr>
          <w:color w:val="000000"/>
        </w:rPr>
        <w:t xml:space="preserve">методическая работа; </w:t>
      </w:r>
    </w:p>
    <w:p w:rsidR="005A3310" w:rsidRDefault="005A3310" w:rsidP="005A3310">
      <w:pPr>
        <w:pStyle w:val="a3"/>
        <w:numPr>
          <w:ilvl w:val="0"/>
          <w:numId w:val="14"/>
        </w:numPr>
        <w:spacing w:before="0" w:beforeAutospacing="0" w:after="0" w:afterAutospacing="0"/>
        <w:ind w:left="714" w:firstLine="709"/>
      </w:pPr>
      <w:r>
        <w:rPr>
          <w:color w:val="000000"/>
        </w:rPr>
        <w:t xml:space="preserve">работа с детьми; </w:t>
      </w:r>
    </w:p>
    <w:p w:rsidR="005A3310" w:rsidRDefault="005A3310" w:rsidP="005A3310">
      <w:pPr>
        <w:pStyle w:val="a3"/>
        <w:numPr>
          <w:ilvl w:val="0"/>
          <w:numId w:val="14"/>
        </w:numPr>
        <w:spacing w:before="0" w:beforeAutospacing="0" w:after="0" w:afterAutospacing="0"/>
        <w:ind w:left="714" w:firstLine="709"/>
      </w:pPr>
      <w:r>
        <w:rPr>
          <w:color w:val="000000"/>
        </w:rPr>
        <w:t xml:space="preserve">работа с родителями. </w:t>
      </w:r>
    </w:p>
    <w:p w:rsidR="005A3310" w:rsidRDefault="005A3310" w:rsidP="005A3310">
      <w:pPr>
        <w:pStyle w:val="a3"/>
        <w:spacing w:before="0" w:beforeAutospacing="0" w:after="0" w:afterAutospacing="0"/>
        <w:ind w:firstLine="709"/>
      </w:pPr>
      <w:r>
        <w:rPr>
          <w:color w:val="000000"/>
        </w:rPr>
        <w:t xml:space="preserve">Методическая работа осуществляется через проведение семинаров-практикумов, бесед, методических встреч для педагогов по темам: «Психологическая готовность ребенка к школе», «Адаптация учащихся первых классов к обучению в школе». Семинары включают в себя </w:t>
      </w:r>
      <w:proofErr w:type="spellStart"/>
      <w:r>
        <w:rPr>
          <w:color w:val="000000"/>
        </w:rPr>
        <w:t>взаимопосещения</w:t>
      </w:r>
      <w:proofErr w:type="spellEnd"/>
      <w:r>
        <w:rPr>
          <w:color w:val="000000"/>
        </w:rPr>
        <w:t xml:space="preserve"> уроков в первых классах школы и открытых занятий в подготовительных группах. Работа с родителями велась на протяжении всего учебного года: оформлялись информационные стенды, папки-передвижки на различные темы. «Познавательная активность будущих первоклассников», «Советы родителям будущих первоклассников». Традиционной формой знакомства будущих первоклассников со школой являются экскурсии воспитанников подготовительных гру</w:t>
      </w:r>
      <w:proofErr w:type="gramStart"/>
      <w:r>
        <w:rPr>
          <w:color w:val="000000"/>
        </w:rPr>
        <w:t>пп в шк</w:t>
      </w:r>
      <w:proofErr w:type="gramEnd"/>
      <w:r>
        <w:rPr>
          <w:color w:val="000000"/>
        </w:rPr>
        <w:t>олу, совместные мероприятия (спортивные соревнования, Дни именинников).</w:t>
      </w:r>
    </w:p>
    <w:tbl>
      <w:tblPr>
        <w:tblpPr w:leftFromText="180" w:rightFromText="180" w:vertAnchor="text" w:horzAnchor="margin" w:tblpXSpec="center" w:tblpY="-892"/>
        <w:tblW w:w="11119" w:type="dxa"/>
        <w:tblLook w:val="04A0" w:firstRow="1" w:lastRow="0" w:firstColumn="1" w:lastColumn="0" w:noHBand="0" w:noVBand="1"/>
      </w:tblPr>
      <w:tblGrid>
        <w:gridCol w:w="2199"/>
        <w:gridCol w:w="8803"/>
        <w:gridCol w:w="2022"/>
        <w:gridCol w:w="2190"/>
      </w:tblGrid>
      <w:tr w:rsidR="005A3310" w:rsidRPr="00DD1714" w:rsidTr="00452027">
        <w:trPr>
          <w:trHeight w:val="375"/>
        </w:trPr>
        <w:tc>
          <w:tcPr>
            <w:tcW w:w="2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3310" w:rsidRPr="00DD1714" w:rsidRDefault="005A3310" w:rsidP="00452027">
            <w:pPr>
              <w:ind w:firstLine="397"/>
              <w:jc w:val="center"/>
              <w:rPr>
                <w:color w:val="000000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3310" w:rsidRDefault="005A3310" w:rsidP="00452027">
            <w:pPr>
              <w:ind w:left="-923"/>
              <w:rPr>
                <w:b/>
                <w:color w:val="000000"/>
              </w:rPr>
            </w:pPr>
            <w:r w:rsidRPr="00A27DAF">
              <w:rPr>
                <w:b/>
                <w:color w:val="000000"/>
              </w:rPr>
              <w:t>5.Работ</w:t>
            </w:r>
            <w:r>
              <w:rPr>
                <w:b/>
                <w:color w:val="000000"/>
              </w:rPr>
              <w:t xml:space="preserve">                          </w:t>
            </w:r>
            <w:r>
              <w:rPr>
                <w:noProof/>
              </w:rPr>
              <w:lastRenderedPageBreak/>
              <w:drawing>
                <wp:inline distT="0" distB="0" distL="0" distR="0" wp14:anchorId="7CBA8E13" wp14:editId="1BE963B8">
                  <wp:extent cx="6030623" cy="8607256"/>
                  <wp:effectExtent l="0" t="0" r="8255" b="3810"/>
                  <wp:docPr id="2" name="Рисунок 2" descr="C:\Users\User\Pictures\ControlCenter4\Scan\CCI15062021_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ControlCenter4\Scan\CCI15062021_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9163" cy="8633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10" w:rsidRDefault="005A3310" w:rsidP="00452027">
            <w:pPr>
              <w:ind w:left="-923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A34436" wp14:editId="097CB891">
                  <wp:extent cx="5940425" cy="8478520"/>
                  <wp:effectExtent l="0" t="0" r="0" b="0"/>
                  <wp:docPr id="4" name="Рисунок 4" descr="C:\Users\User\Pictures\ControlCenter4\Scan\CCI15062021_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Pictures\ControlCenter4\Scan\CCI15062021_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478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3310" w:rsidRDefault="005A3310" w:rsidP="00452027">
            <w:pPr>
              <w:ind w:left="-923"/>
              <w:rPr>
                <w:noProof/>
              </w:rPr>
            </w:pPr>
          </w:p>
          <w:p w:rsidR="005A3310" w:rsidRDefault="005A3310" w:rsidP="00452027">
            <w:pPr>
              <w:ind w:left="-923"/>
              <w:rPr>
                <w:noProof/>
              </w:rPr>
            </w:pPr>
          </w:p>
          <w:p w:rsidR="005A3310" w:rsidRDefault="005A3310" w:rsidP="00452027">
            <w:pPr>
              <w:ind w:left="-923"/>
              <w:rPr>
                <w:noProof/>
              </w:rPr>
            </w:pPr>
          </w:p>
          <w:p w:rsidR="005A3310" w:rsidRPr="00A27DAF" w:rsidRDefault="005A3310" w:rsidP="00452027">
            <w:pPr>
              <w:ind w:left="-923"/>
              <w:rPr>
                <w:b/>
                <w:color w:val="000000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3310" w:rsidRPr="00DD1714" w:rsidRDefault="005A3310" w:rsidP="00452027">
            <w:pPr>
              <w:ind w:firstLine="397"/>
              <w:rPr>
                <w:color w:val="000000"/>
              </w:rPr>
            </w:pPr>
          </w:p>
        </w:tc>
        <w:tc>
          <w:tcPr>
            <w:tcW w:w="2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A3310" w:rsidRPr="00DD1714" w:rsidRDefault="005A3310" w:rsidP="00452027">
            <w:pPr>
              <w:ind w:firstLine="397"/>
              <w:jc w:val="center"/>
              <w:rPr>
                <w:color w:val="000000"/>
              </w:rPr>
            </w:pPr>
          </w:p>
        </w:tc>
      </w:tr>
    </w:tbl>
    <w:p w:rsidR="005A3310" w:rsidRDefault="005A3310" w:rsidP="005A3310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lastRenderedPageBreak/>
        <w:t xml:space="preserve"> «открытость» образовательного учреждения; </w:t>
      </w:r>
    </w:p>
    <w:p w:rsidR="005A3310" w:rsidRDefault="005A3310" w:rsidP="005A3310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индивидуальный подход к каждому ребенку и каждой семье; </w:t>
      </w:r>
    </w:p>
    <w:p w:rsidR="005A3310" w:rsidRDefault="005A3310" w:rsidP="005A3310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взаимное доверие и взаимопомощь; </w:t>
      </w:r>
    </w:p>
    <w:p w:rsidR="005A3310" w:rsidRDefault="005A3310" w:rsidP="005A3310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систематичность и последовательность работы; </w:t>
      </w:r>
    </w:p>
    <w:p w:rsidR="005A3310" w:rsidRDefault="005A3310" w:rsidP="005A3310">
      <w:pPr>
        <w:pStyle w:val="a3"/>
        <w:numPr>
          <w:ilvl w:val="0"/>
          <w:numId w:val="15"/>
        </w:numPr>
        <w:spacing w:before="0" w:beforeAutospacing="0" w:after="0" w:afterAutospacing="0"/>
        <w:ind w:firstLine="397"/>
      </w:pPr>
      <w:r>
        <w:rPr>
          <w:color w:val="000000"/>
        </w:rPr>
        <w:t xml:space="preserve">опыт работы с родителями.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Для тесного взаимодействия родительского сообщества и педагогического коллектива создана общественная организация родителей, что способствует качественному развитию учреждения.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Изучение контингента родителей, наряду с изучением образовательных запросов родителей (законных представителей) является основой для построения оптимальной и результативной системы взаимодействия с семьями воспитанников в дошкольном учреждении.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До поступления в детский сад с родителями  проводится беседа, собрания с презентацией работы учреждения, показа уровня работы с детьми в ДОУ. Родителям объясняется политика учреждения и основные направления работы с детьми.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В детском саду открыт консультационный пункт, где родители могут получить профессиональную помощь по вопросам развития дошкольников.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Традицией детского сада является организация конкурсов, праздников и развлечений, где родители являются активными участниками. Важной стороной образовательного процесса в дошкольном учреждении является взаимодействие педагогов с родителями воспитанников, которые, с одной стороны, являются непосредственными заказчиками образовательных услуг, с другой - обладают определенным педагогическим потенциалом и способны обогащать воспитательно-образовательный процесс положительным семейным опытом.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>С целью включения родителей в образовательный процесс проводились открытые совместные мероприятия, на которых родители имели возможность познакомиться с успехами своего ребенка, быть активными участниками.  Двери детского сада всегда открыты для родителей: они могут присутствовать на занятиях, побыть со своим ребенком на прогулке, во время проведения режимных моментов.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  <w:rPr>
          <w:color w:val="000000"/>
        </w:rPr>
      </w:pPr>
      <w:r>
        <w:rPr>
          <w:color w:val="000000"/>
        </w:rPr>
        <w:t>В 2020-2021 году продолжали активно использоваться интерактивные формы работы с родителями (ИКТ - сайт учреждения, буклеты, анкетирование).</w:t>
      </w:r>
    </w:p>
    <w:p w:rsidR="005A3310" w:rsidRPr="00DD1714" w:rsidRDefault="005A3310" w:rsidP="005A3310">
      <w:pPr>
        <w:pStyle w:val="a3"/>
        <w:spacing w:before="0" w:beforeAutospacing="0" w:after="0" w:afterAutospacing="0"/>
        <w:ind w:firstLine="397"/>
      </w:pP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b/>
          <w:bCs/>
          <w:color w:val="000000"/>
        </w:rPr>
        <w:t xml:space="preserve">6. Условия осуществления образовательного процесса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С каждым годом совершенствуется развивающая предметно - пространственная среда позволяющая ребенку успешно развиваться в разных видах деятельности. Развивающая предметно - пространственная среда обеспечивает максимальную реализацию образовательного пространства,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 и коррекции недостатков их развития.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Развивающая предметно-пространственная среда детского сада, в соответствии с ФГОС, содержательно насыщенная, трансформируемая, полифункциональная, вариативная, доступная и безопасная.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В групповых помещениях созданы условия для разнообразных видов активной деятельности детей: игровой, познавательной, трудовой, творческой. Подбор оборудования и материалов группы определяется особенностями развития детей конкретного возраста и характерными </w:t>
      </w:r>
      <w:proofErr w:type="spellStart"/>
      <w:r>
        <w:rPr>
          <w:color w:val="000000"/>
        </w:rPr>
        <w:t>сензитивными</w:t>
      </w:r>
      <w:proofErr w:type="spellEnd"/>
      <w:r>
        <w:rPr>
          <w:color w:val="000000"/>
        </w:rPr>
        <w:t xml:space="preserve"> периодами. </w:t>
      </w:r>
      <w:proofErr w:type="gramStart"/>
      <w:r>
        <w:rPr>
          <w:color w:val="000000"/>
        </w:rPr>
        <w:t>Имеющееся</w:t>
      </w:r>
      <w:proofErr w:type="gramEnd"/>
      <w:r>
        <w:rPr>
          <w:color w:val="000000"/>
        </w:rPr>
        <w:t xml:space="preserve"> мебель подобрана по росту детей, промаркирована. В настоящее время требуется обновление мебели во всех возрастных группах. Расположение мебели игрового и другого оборудования отвечает требованиям техники безопасности, санитарно-гигиеническим нормам. Пространство помещений преобразовано в разнообразные «уголки» и «центры», которые выполняют потребность ребенка в развитии познавательного общения и активности.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  <w:rPr>
          <w:color w:val="000000"/>
        </w:rPr>
      </w:pPr>
      <w:r>
        <w:rPr>
          <w:color w:val="000000"/>
        </w:rPr>
        <w:lastRenderedPageBreak/>
        <w:t>В работе с детьми используются инновационные технологии и технические средства обучения: компьютеры, проектор, аудио и видеотехника.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b/>
          <w:bCs/>
          <w:color w:val="000000"/>
        </w:rPr>
        <w:t xml:space="preserve">7. Обеспечение безопасности детей и работников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На объекте имеются одни ворота для въезда автотранспорта, одна калитка для прохода персонала, детей с родителями и посетителей. Контрольно-пропускные пункты для прохода персонала, посетителей, проезда транспорта - отсутствуют. Имеется система видеонаблюдения.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>Силы охраны: Объект в дневное время охраняется дворником, дежурными администрации, пост расположен в холле первого этажа дошкольного учреждения, в ночное время - сторожами (1 чел. в смену), путем обхода территории детского сада.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В целях соблюдения антитеррористической безопасности в детском саду функционирует тревожная кнопка. В начале учебного года издан приказ об организации пропускного и </w:t>
      </w:r>
      <w:proofErr w:type="spellStart"/>
      <w:r>
        <w:rPr>
          <w:color w:val="000000"/>
        </w:rPr>
        <w:t>внутриобъектного</w:t>
      </w:r>
      <w:proofErr w:type="spellEnd"/>
      <w:r>
        <w:rPr>
          <w:color w:val="000000"/>
        </w:rPr>
        <w:t xml:space="preserve"> режима работы в здании и на территории детского сада, который доводится до каждого сотрудника учреждения. Неоднократно в течение учебного года руководством детского сада проводится дополнительный инструктаж сотрудников.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В течение 2020-2021 года поддерживаются в состоянии постоянной готовности первичные средства пожаротушения: огнетушители, установлена модернизированная пожарная сигнализация на первом этаже здания с выводом сигнала, установлено аварийное освещение.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Приказом назначены ответственные за организацию и проведение мероприятий по Пожарной безопасности, Охране труда, антитеррористической безопасности. Создана комиссия по охране труда. Организована пожарная дружина из числа работников.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 xml:space="preserve">В течение года с работниками проведены все плановые инструктажи: по охране жизни и здоровья детей, по ПБ, </w:t>
      </w:r>
      <w:proofErr w:type="gramStart"/>
      <w:r>
        <w:rPr>
          <w:color w:val="000000"/>
        </w:rPr>
        <w:t>ОТ</w:t>
      </w:r>
      <w:proofErr w:type="gramEnd"/>
      <w:r>
        <w:rPr>
          <w:color w:val="000000"/>
        </w:rPr>
        <w:t xml:space="preserve"> с записью в специальных журналах. В соответствии с планом проведены учебные занятия по эвакуации детей и работников из здания детского сада в случае ЧС, занятия по обучению работников правилам охраны труда и технике безопасности. 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  <w:r>
        <w:rPr>
          <w:color w:val="000000"/>
        </w:rPr>
        <w:t>В целях обеспечения безопасности детей проводился технический осмотр основных элементов зданий и сооружений детского сада с составлением актов обследования. Ответственными лицами ежедневно осуществляется контроль с целью своевременного устранения причин, несущих угрозу жизни и здоровью детей и работников.</w:t>
      </w: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</w:p>
    <w:p w:rsidR="005A3310" w:rsidRDefault="005A3310" w:rsidP="005A3310">
      <w:pPr>
        <w:pStyle w:val="a3"/>
        <w:spacing w:before="0" w:beforeAutospacing="0" w:after="0" w:afterAutospacing="0"/>
        <w:ind w:firstLine="397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Pr="005A3310" w:rsidRDefault="00DD0EDD" w:rsidP="005A3310">
      <w:pPr>
        <w:shd w:val="clear" w:color="auto" w:fill="FFFFFF"/>
        <w:spacing w:before="100" w:beforeAutospacing="1"/>
        <w:jc w:val="both"/>
      </w:pPr>
      <w:r>
        <w:rPr>
          <w:rStyle w:val="a4"/>
        </w:rPr>
        <w:t>Раздел 8</w:t>
      </w:r>
      <w:r w:rsidR="005A3310" w:rsidRPr="005A3310">
        <w:rPr>
          <w:rStyle w:val="a4"/>
        </w:rPr>
        <w:t>. Кадровый потенциал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Качественный состав педагогического коллектива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t>Кадровый потенциал МДОУ играет решающую роль в обеспечении качества образовательного процесса. В 2016-2017 учебном году воспитательно-образовательный процесс осуществляли 24 педагога: заведующий, зам. зав. по УВР, 17 воспитателей, 2 музыкальных руководителя, 1 учитель - логопед, 1 педагог-психолог, 1 инструктор по ФИЗО. Все педагоги имеют педагогическое образование.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Образовательный уровень педагогического состава.</w:t>
      </w:r>
    </w:p>
    <w:tbl>
      <w:tblPr>
        <w:tblW w:w="11408" w:type="dxa"/>
        <w:tblCellSpacing w:w="0" w:type="dxa"/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23"/>
        <w:gridCol w:w="1908"/>
        <w:gridCol w:w="2552"/>
        <w:gridCol w:w="4118"/>
        <w:gridCol w:w="507"/>
      </w:tblGrid>
      <w:tr w:rsidR="005A3310" w:rsidRPr="005A3310" w:rsidTr="005A3310">
        <w:trPr>
          <w:tblCellSpacing w:w="0" w:type="dxa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  <w:rPr>
                <w:sz w:val="20"/>
                <w:szCs w:val="20"/>
              </w:rPr>
            </w:pPr>
            <w:r w:rsidRPr="005A3310">
              <w:rPr>
                <w:rStyle w:val="a4"/>
                <w:sz w:val="20"/>
                <w:szCs w:val="20"/>
              </w:rPr>
              <w:t>Образование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  <w:rPr>
                <w:sz w:val="20"/>
                <w:szCs w:val="20"/>
              </w:rPr>
            </w:pPr>
            <w:r w:rsidRPr="005A3310">
              <w:rPr>
                <w:rStyle w:val="a4"/>
                <w:sz w:val="20"/>
                <w:szCs w:val="20"/>
              </w:rPr>
              <w:t>педагогическое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  <w:rPr>
                <w:sz w:val="20"/>
                <w:szCs w:val="20"/>
              </w:rPr>
            </w:pPr>
            <w:r w:rsidRPr="005A3310">
              <w:rPr>
                <w:rStyle w:val="a4"/>
                <w:sz w:val="20"/>
                <w:szCs w:val="20"/>
              </w:rPr>
              <w:t xml:space="preserve">в </w:t>
            </w:r>
            <w:proofErr w:type="spellStart"/>
            <w:r w:rsidRPr="005A3310">
              <w:rPr>
                <w:rStyle w:val="a4"/>
                <w:sz w:val="20"/>
                <w:szCs w:val="20"/>
              </w:rPr>
              <w:t>т.ч</w:t>
            </w:r>
            <w:proofErr w:type="spellEnd"/>
            <w:r w:rsidRPr="005A3310">
              <w:rPr>
                <w:rStyle w:val="a4"/>
                <w:sz w:val="20"/>
                <w:szCs w:val="20"/>
              </w:rPr>
              <w:t>. дошкольное</w:t>
            </w:r>
          </w:p>
        </w:tc>
        <w:tc>
          <w:tcPr>
            <w:tcW w:w="4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  <w:rPr>
                <w:sz w:val="20"/>
                <w:szCs w:val="20"/>
              </w:rPr>
            </w:pPr>
            <w:r w:rsidRPr="005A3310">
              <w:rPr>
                <w:rStyle w:val="a4"/>
                <w:sz w:val="20"/>
                <w:szCs w:val="20"/>
              </w:rPr>
              <w:t>не педагогическое</w:t>
            </w:r>
          </w:p>
        </w:tc>
        <w:tc>
          <w:tcPr>
            <w:tcW w:w="5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>
            <w:pPr>
              <w:spacing w:before="100" w:beforeAutospacing="1" w:after="100" w:afterAutospacing="1"/>
            </w:pPr>
            <w:r w:rsidRPr="005A3310">
              <w:t> 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всего по М</w:t>
            </w:r>
            <w:r>
              <w:t>К</w:t>
            </w:r>
            <w:r w:rsidRPr="005A3310">
              <w:t>ДОУ (кол-во):</w:t>
            </w:r>
          </w:p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из них воспитателей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2</w:t>
            </w:r>
            <w:r w:rsidRPr="005A3310">
              <w:t>4/100%</w:t>
            </w:r>
          </w:p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17/100 %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94 %</w:t>
            </w:r>
          </w:p>
        </w:tc>
        <w:tc>
          <w:tcPr>
            <w:tcW w:w="4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ind w:right="1099"/>
              <w:jc w:val="both"/>
            </w:pPr>
            <w:r w:rsidRPr="005A3310">
              <w:t>0%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высшее педагогическое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13/55%                                     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11/45%                                    </w:t>
            </w:r>
          </w:p>
        </w:tc>
        <w:tc>
          <w:tcPr>
            <w:tcW w:w="4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0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среднее специальное педагогическое</w:t>
            </w:r>
          </w:p>
        </w:tc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11/45%                                    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7/65%                                      </w:t>
            </w:r>
          </w:p>
        </w:tc>
        <w:tc>
          <w:tcPr>
            <w:tcW w:w="46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0</w:t>
            </w:r>
          </w:p>
        </w:tc>
      </w:tr>
    </w:tbl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 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 Квалификационный уровень педагогического состава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 </w:t>
      </w:r>
    </w:p>
    <w:p w:rsidR="005A3310" w:rsidRPr="005A3310" w:rsidRDefault="005A3310" w:rsidP="005A3310">
      <w:pPr>
        <w:shd w:val="clear" w:color="auto" w:fill="FFFFFF"/>
        <w:ind w:right="1984"/>
        <w:jc w:val="both"/>
      </w:pPr>
      <w:r w:rsidRPr="005A3310">
        <w:rPr>
          <w:rStyle w:val="a4"/>
        </w:rPr>
        <w:t> </w:t>
      </w:r>
    </w:p>
    <w:tbl>
      <w:tblPr>
        <w:tblW w:w="11408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7"/>
        <w:gridCol w:w="1001"/>
        <w:gridCol w:w="1383"/>
        <w:gridCol w:w="1383"/>
        <w:gridCol w:w="1391"/>
        <w:gridCol w:w="1383"/>
        <w:gridCol w:w="1383"/>
        <w:gridCol w:w="1427"/>
      </w:tblGrid>
      <w:tr w:rsidR="005A3310" w:rsidRPr="005A3310" w:rsidTr="005A3310">
        <w:trPr>
          <w:tblCellSpacing w:w="0" w:type="dxa"/>
        </w:trPr>
        <w:tc>
          <w:tcPr>
            <w:tcW w:w="205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 </w:t>
            </w:r>
          </w:p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Педагогический состав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415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</w:p>
        </w:tc>
        <w:tc>
          <w:tcPr>
            <w:tcW w:w="41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</w:p>
        </w:tc>
      </w:tr>
      <w:tr w:rsidR="005A3310" w:rsidRPr="005A3310" w:rsidTr="005A3310">
        <w:trPr>
          <w:tblCellSpacing w:w="0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/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всего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высшая категория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1 категория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Без</w:t>
            </w:r>
          </w:p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категории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>
            <w:pPr>
              <w:spacing w:before="100" w:beforeAutospacing="1" w:after="100" w:afterAutospacing="1"/>
            </w:pPr>
            <w:r w:rsidRPr="005A3310">
              <w:t> 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всего педагогов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17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>
            <w:pPr>
              <w:spacing w:before="100" w:beforeAutospacing="1" w:after="100" w:afterAutospacing="1"/>
            </w:pPr>
            <w:r w:rsidRPr="005A3310">
              <w:t> 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% аттестованных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82</w:t>
            </w:r>
            <w:r w:rsidRPr="005A3310">
              <w:t xml:space="preserve"> %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>
            <w:pPr>
              <w:spacing w:before="100" w:beforeAutospacing="1" w:after="100" w:afterAutospacing="1"/>
            </w:pPr>
            <w:r w:rsidRPr="005A3310">
              <w:t> 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логопед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>
            <w:pPr>
              <w:spacing w:before="100" w:beforeAutospacing="1" w:after="100" w:afterAutospacing="1"/>
            </w:pPr>
            <w:r w:rsidRPr="005A3310">
              <w:t> 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воспитатели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7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6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 3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>
            <w:pPr>
              <w:spacing w:before="100" w:beforeAutospacing="1" w:after="100" w:afterAutospacing="1"/>
            </w:pPr>
            <w:r w:rsidRPr="005A3310">
              <w:t> 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музыкальный руководитель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>
            <w:pPr>
              <w:spacing w:before="100" w:beforeAutospacing="1" w:after="100" w:afterAutospacing="1"/>
            </w:pPr>
            <w:r w:rsidRPr="005A3310">
              <w:t> </w:t>
            </w:r>
          </w:p>
        </w:tc>
      </w:tr>
      <w:tr w:rsidR="005A3310" w:rsidRPr="005A3310" w:rsidTr="005A3310">
        <w:trPr>
          <w:tblCellSpacing w:w="0" w:type="dxa"/>
        </w:trPr>
        <w:tc>
          <w:tcPr>
            <w:tcW w:w="2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психолог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1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3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</w:t>
            </w:r>
          </w:p>
        </w:tc>
        <w:tc>
          <w:tcPr>
            <w:tcW w:w="14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5A3310" w:rsidRPr="005A3310" w:rsidRDefault="005A3310" w:rsidP="00452027">
            <w:pPr>
              <w:spacing w:before="100" w:beforeAutospacing="1" w:after="100" w:afterAutospacing="1"/>
            </w:pPr>
            <w:r w:rsidRPr="005A3310">
              <w:t> </w:t>
            </w:r>
          </w:p>
        </w:tc>
      </w:tr>
    </w:tbl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lastRenderedPageBreak/>
        <w:t> 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Стаж работы и возраст педагогического состава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 </w:t>
      </w:r>
    </w:p>
    <w:tbl>
      <w:tblPr>
        <w:tblW w:w="9952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4"/>
        <w:gridCol w:w="2205"/>
        <w:gridCol w:w="3023"/>
        <w:gridCol w:w="2720"/>
      </w:tblGrid>
      <w:tr w:rsidR="005A3310" w:rsidRPr="005A3310" w:rsidTr="00452027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Стаж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кол-во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rPr>
                <w:rStyle w:val="a4"/>
              </w:rPr>
              <w:t>Возрастные характеристики педагогического состава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кол-во</w:t>
            </w:r>
          </w:p>
        </w:tc>
      </w:tr>
      <w:tr w:rsidR="005A3310" w:rsidRPr="005A3310" w:rsidTr="00452027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от 0 до 5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DD0EDD" w:rsidP="00452027">
            <w:pPr>
              <w:spacing w:before="100" w:beforeAutospacing="1"/>
              <w:jc w:val="both"/>
            </w:pPr>
            <w: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20-30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DD0EDD" w:rsidP="00452027">
            <w:pPr>
              <w:spacing w:before="100" w:beforeAutospacing="1"/>
              <w:jc w:val="both"/>
            </w:pPr>
            <w:r>
              <w:t>0</w:t>
            </w:r>
          </w:p>
        </w:tc>
      </w:tr>
      <w:tr w:rsidR="005A3310" w:rsidRPr="005A3310" w:rsidTr="00452027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от 5 до 10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30-40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DD0EDD" w:rsidP="00452027">
            <w:pPr>
              <w:spacing w:before="100" w:beforeAutospacing="1"/>
              <w:jc w:val="both"/>
            </w:pPr>
            <w:r>
              <w:t>7</w:t>
            </w:r>
          </w:p>
        </w:tc>
      </w:tr>
      <w:tr w:rsidR="005A3310" w:rsidRPr="005A3310" w:rsidTr="00452027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от 10 до 15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40-50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DD0EDD" w:rsidP="00452027">
            <w:pPr>
              <w:spacing w:before="100" w:beforeAutospacing="1"/>
              <w:jc w:val="both"/>
            </w:pPr>
            <w:r>
              <w:t>8</w:t>
            </w:r>
          </w:p>
        </w:tc>
      </w:tr>
      <w:tr w:rsidR="005A3310" w:rsidRPr="005A3310" w:rsidTr="00452027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от 15 до 20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>
              <w:t>0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50-55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DD0EDD" w:rsidP="00452027">
            <w:pPr>
              <w:spacing w:before="100" w:beforeAutospacing="1"/>
              <w:jc w:val="both"/>
            </w:pPr>
            <w:r>
              <w:t>0</w:t>
            </w:r>
          </w:p>
        </w:tc>
      </w:tr>
      <w:tr w:rsidR="005A3310" w:rsidRPr="005A3310" w:rsidTr="00452027">
        <w:trPr>
          <w:tblCellSpacing w:w="0" w:type="dxa"/>
        </w:trPr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свыше 20 лет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5A3310" w:rsidP="00452027">
            <w:pPr>
              <w:spacing w:before="100" w:beforeAutospacing="1"/>
              <w:jc w:val="both"/>
            </w:pPr>
            <w:r w:rsidRPr="005A3310">
              <w:t> свыше 55 лет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5A3310" w:rsidRPr="005A3310" w:rsidRDefault="00DD0EDD" w:rsidP="00452027">
            <w:pPr>
              <w:spacing w:before="100" w:beforeAutospacing="1"/>
              <w:jc w:val="both"/>
            </w:pPr>
            <w:r>
              <w:t> 2</w:t>
            </w:r>
          </w:p>
        </w:tc>
      </w:tr>
    </w:tbl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 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 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t> 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u w:val="single"/>
        </w:rPr>
        <w:t xml:space="preserve"> Развитие кадрового потенциала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rPr>
          <w:rStyle w:val="a4"/>
        </w:rPr>
        <w:t>Курсы повышения квалификации: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t>Процесс повышения квалификации педагогов является непрерывным.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proofErr w:type="gramStart"/>
      <w:r w:rsidRPr="005A3310">
        <w:t>Совершенствование уровня профессионально-педагогической квалификации педагогов осуществляется через посещение курсов повышения квалификации, проводимых СКИРО и ПРО, через различные формы методической деятельности М</w:t>
      </w:r>
      <w:r w:rsidR="00DD0EDD">
        <w:t>К</w:t>
      </w:r>
      <w:r w:rsidRPr="005A3310">
        <w:t>ДОУ.</w:t>
      </w:r>
      <w:proofErr w:type="gramEnd"/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t>И</w:t>
      </w:r>
      <w:r w:rsidR="00DD0EDD">
        <w:t>з общего количества педагогов 17</w:t>
      </w:r>
      <w:r w:rsidRPr="005A3310">
        <w:t xml:space="preserve"> человек в этом учебном году прошли различные курсы повышения квалификации, </w:t>
      </w:r>
      <w:r w:rsidR="00DD0EDD">
        <w:t>что составляет 100</w:t>
      </w:r>
      <w:r w:rsidRPr="005A3310">
        <w:t xml:space="preserve"> % от общего количества педагогов.</w:t>
      </w:r>
    </w:p>
    <w:p w:rsidR="005A3310" w:rsidRPr="005A3310" w:rsidRDefault="005A3310" w:rsidP="005A3310">
      <w:pPr>
        <w:shd w:val="clear" w:color="auto" w:fill="FFFFFF"/>
        <w:spacing w:before="100" w:beforeAutospacing="1"/>
        <w:jc w:val="both"/>
      </w:pPr>
      <w:r w:rsidRPr="005A3310">
        <w:t> </w:t>
      </w:r>
    </w:p>
    <w:p w:rsidR="00DD0EDD" w:rsidRPr="00DD0EDD" w:rsidRDefault="00DD0EDD" w:rsidP="00DD0EDD">
      <w:pPr>
        <w:shd w:val="clear" w:color="auto" w:fill="FFFFFF"/>
        <w:spacing w:before="100" w:beforeAutospacing="1"/>
        <w:jc w:val="both"/>
      </w:pPr>
      <w:r w:rsidRPr="00DD0EDD">
        <w:rPr>
          <w:rStyle w:val="a4"/>
        </w:rPr>
        <w:t>Раздел 9</w:t>
      </w:r>
      <w:r w:rsidRPr="00DD0EDD">
        <w:rPr>
          <w:rStyle w:val="a4"/>
        </w:rPr>
        <w:t>. Финансовые ресурсы</w:t>
      </w:r>
    </w:p>
    <w:p w:rsidR="00DD0EDD" w:rsidRPr="00DD0EDD" w:rsidRDefault="00DD0EDD" w:rsidP="00DD0EDD">
      <w:pPr>
        <w:shd w:val="clear" w:color="auto" w:fill="FFFFFF"/>
        <w:spacing w:before="100" w:beforeAutospacing="1"/>
        <w:jc w:val="both"/>
      </w:pPr>
      <w:r w:rsidRPr="00DD0EDD">
        <w:t>Как и все  муниципальные образовательные учреждения, наш детский сад получает бюджетное нормативное финансирование, которое распределяется следующим образом:</w:t>
      </w:r>
    </w:p>
    <w:p w:rsidR="00DD0EDD" w:rsidRPr="00DD0EDD" w:rsidRDefault="00DD0EDD" w:rsidP="00DD0EDD">
      <w:pPr>
        <w:shd w:val="clear" w:color="auto" w:fill="FFFFFF"/>
        <w:spacing w:before="100" w:beforeAutospacing="1"/>
        <w:jc w:val="both"/>
      </w:pPr>
      <w:r w:rsidRPr="00DD0EDD">
        <w:t>-заработная плата сотрудников;</w:t>
      </w:r>
    </w:p>
    <w:p w:rsidR="00DD0EDD" w:rsidRPr="00DD0EDD" w:rsidRDefault="00DD0EDD" w:rsidP="00DD0EDD">
      <w:pPr>
        <w:shd w:val="clear" w:color="auto" w:fill="FFFFFF"/>
        <w:spacing w:before="100" w:beforeAutospacing="1"/>
        <w:jc w:val="both"/>
      </w:pPr>
      <w:r w:rsidRPr="00DD0EDD">
        <w:t xml:space="preserve">- расходы на содержание детей в ДОУ;  </w:t>
      </w:r>
    </w:p>
    <w:p w:rsidR="00DD0EDD" w:rsidRPr="00DD0EDD" w:rsidRDefault="00DD0EDD" w:rsidP="00DD0EDD">
      <w:pPr>
        <w:shd w:val="clear" w:color="auto" w:fill="FFFFFF"/>
        <w:spacing w:before="100" w:beforeAutospacing="1"/>
        <w:jc w:val="both"/>
      </w:pPr>
      <w:r w:rsidRPr="00DD0EDD">
        <w:t> - расходы на коммунальные платежи и содержание здания.</w:t>
      </w:r>
    </w:p>
    <w:p w:rsidR="00DD0EDD" w:rsidRPr="00DD0EDD" w:rsidRDefault="00DD0EDD" w:rsidP="00DD0EDD">
      <w:pPr>
        <w:shd w:val="clear" w:color="auto" w:fill="FFFFFF"/>
        <w:spacing w:before="100" w:beforeAutospacing="1"/>
        <w:jc w:val="both"/>
      </w:pPr>
      <w:r w:rsidRPr="00DD0EDD">
        <w:lastRenderedPageBreak/>
        <w:t>      Однако, размеры бюджетного финансирования недостаточны для развития детского сада и повышения качества образовательного процесса. Поэтому детский сад привлекает внебюджетные средства и добровольные пожертвования от родителей. В детский сад поступают средства, полученные за счет внебюджетных источников на содержание учреждения.</w:t>
      </w:r>
    </w:p>
    <w:p w:rsidR="00DD0EDD" w:rsidRPr="00DD0EDD" w:rsidRDefault="00DD0EDD" w:rsidP="00DD0EDD">
      <w:pPr>
        <w:shd w:val="clear" w:color="auto" w:fill="FFFFFF"/>
        <w:spacing w:before="100" w:beforeAutospacing="1"/>
        <w:jc w:val="both"/>
      </w:pPr>
      <w:r w:rsidRPr="00DD0EDD">
        <w:rPr>
          <w:u w:val="single"/>
          <w:bdr w:val="none" w:sz="0" w:space="0" w:color="auto" w:frame="1"/>
        </w:rPr>
        <w:t>Отчет по расходу целевых добровольных пожертвований</w:t>
      </w:r>
    </w:p>
    <w:p w:rsidR="00DD0EDD" w:rsidRPr="00DD0EDD" w:rsidRDefault="00DD0EDD" w:rsidP="00DD0EDD">
      <w:pPr>
        <w:shd w:val="clear" w:color="auto" w:fill="FFFFFF"/>
        <w:spacing w:before="100" w:beforeAutospacing="1"/>
        <w:jc w:val="both"/>
      </w:pPr>
      <w:r w:rsidRPr="00DD0EDD">
        <w:rPr>
          <w:u w:val="single"/>
          <w:bdr w:val="none" w:sz="0" w:space="0" w:color="auto" w:frame="1"/>
        </w:rPr>
        <w:t> за период 2020-2021</w:t>
      </w:r>
      <w:r w:rsidRPr="00DD0EDD">
        <w:rPr>
          <w:u w:val="single"/>
          <w:bdr w:val="none" w:sz="0" w:space="0" w:color="auto" w:frame="1"/>
        </w:rPr>
        <w:t xml:space="preserve"> год</w:t>
      </w:r>
    </w:p>
    <w:p w:rsidR="00DD0EDD" w:rsidRPr="00587D36" w:rsidRDefault="00DD0EDD" w:rsidP="00DD0EDD">
      <w:pPr>
        <w:rPr>
          <w:sz w:val="28"/>
          <w:szCs w:val="28"/>
        </w:rPr>
      </w:pPr>
    </w:p>
    <w:p w:rsidR="00DD0EDD" w:rsidRDefault="00DD0EDD" w:rsidP="00DD0EDD">
      <w:pPr>
        <w:rPr>
          <w:sz w:val="28"/>
          <w:szCs w:val="28"/>
        </w:rPr>
      </w:pPr>
    </w:p>
    <w:p w:rsidR="00DD0EDD" w:rsidRPr="000C0AA0" w:rsidRDefault="00DD0EDD" w:rsidP="00DD0EDD">
      <w:pPr>
        <w:jc w:val="center"/>
      </w:pPr>
      <w:r w:rsidRPr="000C0AA0">
        <w:t>ИНФОРМАЦИЯ</w:t>
      </w:r>
    </w:p>
    <w:p w:rsidR="00DD0EDD" w:rsidRPr="000C0AA0" w:rsidRDefault="00DD0EDD" w:rsidP="00DD0EDD">
      <w:pPr>
        <w:jc w:val="center"/>
      </w:pPr>
      <w:r w:rsidRPr="000C0AA0">
        <w:t>о бюджете и расходах бюджета с пожертвованиями и благотворительности в МКДОУ "Детский  сад №14"</w:t>
      </w:r>
    </w:p>
    <w:p w:rsidR="00DD0EDD" w:rsidRPr="000C0AA0" w:rsidRDefault="00DD0EDD" w:rsidP="00DD0EDD">
      <w:pPr>
        <w:jc w:val="center"/>
      </w:pPr>
    </w:p>
    <w:p w:rsidR="00DD0EDD" w:rsidRPr="000C0AA0" w:rsidRDefault="00DD0EDD" w:rsidP="00DD0EDD">
      <w:r w:rsidRPr="000C0AA0">
        <w:t>За  период  с 2020</w:t>
      </w:r>
      <w:r w:rsidRPr="000C0AA0">
        <w:t xml:space="preserve"> по 2021 год  МКДОУ "Детский сад №14" были выделены  и  освоены  средства на материально- техническое обеспечение образовательной деятельности, оборудование помещений</w:t>
      </w:r>
      <w:proofErr w:type="gramStart"/>
      <w:r w:rsidRPr="000C0AA0">
        <w:t xml:space="preserve"> :</w:t>
      </w:r>
      <w:proofErr w:type="gramEnd"/>
    </w:p>
    <w:p w:rsidR="00DD0EDD" w:rsidRPr="000C0AA0" w:rsidRDefault="00DD0EDD" w:rsidP="00DD0EDD">
      <w:pPr>
        <w:rPr>
          <w:b/>
        </w:rPr>
      </w:pPr>
      <w:r w:rsidRPr="000C0AA0">
        <w:rPr>
          <w:b/>
        </w:rPr>
        <w:t xml:space="preserve"> </w:t>
      </w:r>
    </w:p>
    <w:p w:rsidR="00DD0EDD" w:rsidRPr="000C0AA0" w:rsidRDefault="00DD0EDD" w:rsidP="00DD0EDD">
      <w:pPr>
        <w:rPr>
          <w:b/>
        </w:rPr>
      </w:pPr>
    </w:p>
    <w:p w:rsidR="00DD0EDD" w:rsidRPr="000C0AA0" w:rsidRDefault="00DD0EDD" w:rsidP="00DD0EDD">
      <w:pPr>
        <w:rPr>
          <w:b/>
        </w:rPr>
      </w:pPr>
      <w:r w:rsidRPr="000C0AA0">
        <w:rPr>
          <w:b/>
        </w:rPr>
        <w:t xml:space="preserve">Бюджет  2020 год  </w:t>
      </w:r>
    </w:p>
    <w:p w:rsidR="00DD0EDD" w:rsidRPr="000C0AA0" w:rsidRDefault="00DD0EDD" w:rsidP="00DD0EDD">
      <w:pPr>
        <w:rPr>
          <w:b/>
        </w:rPr>
      </w:pPr>
    </w:p>
    <w:p w:rsidR="00DD0EDD" w:rsidRPr="000C0AA0" w:rsidRDefault="00DD0EDD" w:rsidP="00DD0EDD">
      <w:pPr>
        <w:rPr>
          <w:b/>
        </w:rPr>
      </w:pPr>
      <w:r w:rsidRPr="000C0AA0">
        <w:rPr>
          <w:b/>
        </w:rPr>
        <w:t xml:space="preserve"> краевой бюджет</w:t>
      </w:r>
    </w:p>
    <w:p w:rsidR="00DD0EDD" w:rsidRPr="000C0AA0" w:rsidRDefault="00DD0EDD" w:rsidP="00DD0EDD">
      <w:r w:rsidRPr="000C0AA0">
        <w:t>- стул детский - 20690,00 руб.</w:t>
      </w:r>
    </w:p>
    <w:p w:rsidR="00DD0EDD" w:rsidRPr="000C0AA0" w:rsidRDefault="00DD0EDD" w:rsidP="00DD0EDD">
      <w:r w:rsidRPr="000C0AA0">
        <w:t>-музыкальные инструменты (музыкальный зал) - 29460,00 руб.</w:t>
      </w:r>
    </w:p>
    <w:p w:rsidR="00DD0EDD" w:rsidRPr="000C0AA0" w:rsidRDefault="00DD0EDD" w:rsidP="00DD0EDD">
      <w:r w:rsidRPr="000C0AA0">
        <w:t>-постельное белье - 40000,00 руб.</w:t>
      </w:r>
    </w:p>
    <w:p w:rsidR="00DD0EDD" w:rsidRPr="000C0AA0" w:rsidRDefault="00DD0EDD" w:rsidP="00DD0EDD">
      <w:pPr>
        <w:rPr>
          <w:b/>
        </w:rPr>
      </w:pPr>
      <w:r w:rsidRPr="000C0AA0">
        <w:rPr>
          <w:b/>
        </w:rPr>
        <w:t xml:space="preserve">                                                               ИТОГО</w:t>
      </w:r>
      <w:proofErr w:type="gramStart"/>
      <w:r w:rsidRPr="000C0AA0">
        <w:rPr>
          <w:b/>
        </w:rPr>
        <w:t xml:space="preserve"> :</w:t>
      </w:r>
      <w:proofErr w:type="gramEnd"/>
      <w:r w:rsidRPr="000C0AA0">
        <w:rPr>
          <w:b/>
        </w:rPr>
        <w:t>90 150,00руб.</w:t>
      </w:r>
    </w:p>
    <w:p w:rsidR="00DD0EDD" w:rsidRPr="000C0AA0" w:rsidRDefault="00DD0EDD" w:rsidP="00DD0EDD">
      <w:pPr>
        <w:rPr>
          <w:b/>
        </w:rPr>
      </w:pPr>
      <w:r w:rsidRPr="000C0AA0">
        <w:rPr>
          <w:b/>
        </w:rPr>
        <w:t>местный бюджет</w:t>
      </w:r>
    </w:p>
    <w:p w:rsidR="00DD0EDD" w:rsidRPr="000C0AA0" w:rsidRDefault="00DD0EDD" w:rsidP="00DD0EDD">
      <w:r w:rsidRPr="000C0AA0">
        <w:rPr>
          <w:b/>
        </w:rPr>
        <w:t>-</w:t>
      </w:r>
      <w:r w:rsidRPr="000C0AA0">
        <w:t xml:space="preserve"> ремонт  ноутбука 15 500 руб.</w:t>
      </w:r>
    </w:p>
    <w:p w:rsidR="00DD0EDD" w:rsidRPr="000C0AA0" w:rsidRDefault="00DD0EDD" w:rsidP="00DD0EDD">
      <w:r w:rsidRPr="000C0AA0">
        <w:t>-</w:t>
      </w:r>
      <w:proofErr w:type="spellStart"/>
      <w:r w:rsidRPr="000C0AA0">
        <w:t>рециркулятор</w:t>
      </w:r>
      <w:proofErr w:type="spellEnd"/>
      <w:r w:rsidRPr="000C0AA0">
        <w:t xml:space="preserve"> </w:t>
      </w:r>
      <w:proofErr w:type="gramStart"/>
      <w:r w:rsidRPr="000C0AA0">
        <w:t xml:space="preserve">( </w:t>
      </w:r>
      <w:proofErr w:type="gramEnd"/>
      <w:r w:rsidRPr="000C0AA0">
        <w:t>пищеблок) -18 000,00 руб.</w:t>
      </w:r>
    </w:p>
    <w:p w:rsidR="00DD0EDD" w:rsidRPr="000C0AA0" w:rsidRDefault="00DD0EDD" w:rsidP="00DD0EDD">
      <w:r w:rsidRPr="000C0AA0">
        <w:t>-дезинфицирующие средства -27 490 руб.</w:t>
      </w:r>
    </w:p>
    <w:p w:rsidR="00DD0EDD" w:rsidRPr="000C0AA0" w:rsidRDefault="00DD0EDD" w:rsidP="00DD0EDD">
      <w:r w:rsidRPr="000C0AA0">
        <w:t>- ремонт электроплита (пищеблок) -17 200,00 руб.</w:t>
      </w:r>
    </w:p>
    <w:p w:rsidR="00DD0EDD" w:rsidRPr="000C0AA0" w:rsidRDefault="00DD0EDD" w:rsidP="00DD0EDD">
      <w:r w:rsidRPr="000C0AA0">
        <w:t>-МФУ лазерный (сканер) - 24 500,00 руб.</w:t>
      </w:r>
    </w:p>
    <w:p w:rsidR="00DD0EDD" w:rsidRPr="000C0AA0" w:rsidRDefault="00DD0EDD" w:rsidP="00DD0EDD">
      <w:r w:rsidRPr="000C0AA0">
        <w:t>- термометр -9000,00 руб.</w:t>
      </w:r>
    </w:p>
    <w:p w:rsidR="00DD0EDD" w:rsidRPr="000C0AA0" w:rsidRDefault="00DD0EDD" w:rsidP="00DD0EDD">
      <w:r w:rsidRPr="000C0AA0">
        <w:t>-канцелярские товары - 7545,14 руб.</w:t>
      </w:r>
    </w:p>
    <w:p w:rsidR="00DD0EDD" w:rsidRPr="000C0AA0" w:rsidRDefault="00DD0EDD" w:rsidP="00DD0EDD"/>
    <w:p w:rsidR="00DD0EDD" w:rsidRPr="000C0AA0" w:rsidRDefault="00DD0EDD" w:rsidP="00DD0EDD">
      <w:pPr>
        <w:rPr>
          <w:b/>
        </w:rPr>
      </w:pPr>
      <w:r w:rsidRPr="000C0AA0">
        <w:rPr>
          <w:b/>
        </w:rPr>
        <w:t>пожертвования: 6500руб</w:t>
      </w:r>
    </w:p>
    <w:p w:rsidR="00DD0EDD" w:rsidRPr="000C0AA0" w:rsidRDefault="00DD0EDD" w:rsidP="00DD0EDD">
      <w:r w:rsidRPr="000C0AA0">
        <w:t>- ремонт ноутбука</w:t>
      </w:r>
    </w:p>
    <w:p w:rsidR="00DD0EDD" w:rsidRPr="000C0AA0" w:rsidRDefault="00DD0EDD" w:rsidP="00DD0EDD">
      <w:pPr>
        <w:jc w:val="center"/>
        <w:rPr>
          <w:b/>
        </w:rPr>
      </w:pPr>
      <w:r w:rsidRPr="000C0AA0">
        <w:rPr>
          <w:b/>
        </w:rPr>
        <w:t>итого:125 735,14руб.</w:t>
      </w:r>
    </w:p>
    <w:p w:rsidR="00DD0EDD" w:rsidRPr="000C0AA0" w:rsidRDefault="00DD0EDD" w:rsidP="00DD0EDD">
      <w:pPr>
        <w:rPr>
          <w:b/>
        </w:rPr>
      </w:pPr>
    </w:p>
    <w:p w:rsidR="00DD0EDD" w:rsidRPr="000C0AA0" w:rsidRDefault="00DD0EDD" w:rsidP="00DD0EDD">
      <w:pPr>
        <w:rPr>
          <w:b/>
        </w:rPr>
      </w:pPr>
      <w:r w:rsidRPr="000C0AA0">
        <w:rPr>
          <w:b/>
        </w:rPr>
        <w:t>Бюджет  2021 год</w:t>
      </w:r>
    </w:p>
    <w:p w:rsidR="00DD0EDD" w:rsidRPr="000C0AA0" w:rsidRDefault="00DD0EDD" w:rsidP="00DD0EDD">
      <w:pPr>
        <w:rPr>
          <w:b/>
        </w:rPr>
      </w:pPr>
      <w:r w:rsidRPr="000C0AA0">
        <w:rPr>
          <w:b/>
        </w:rPr>
        <w:t>местный бюджет</w:t>
      </w:r>
    </w:p>
    <w:p w:rsidR="00DD0EDD" w:rsidRPr="000C0AA0" w:rsidRDefault="00DD0EDD" w:rsidP="00DD0EDD">
      <w:pPr>
        <w:rPr>
          <w:b/>
        </w:rPr>
      </w:pPr>
      <w:r w:rsidRPr="000C0AA0">
        <w:rPr>
          <w:b/>
        </w:rPr>
        <w:t xml:space="preserve">- </w:t>
      </w:r>
      <w:r w:rsidRPr="000C0AA0">
        <w:t>добавления  дополнительных   мест  для детей  раннего возраста (от 1,5 до 3 лет)</w:t>
      </w:r>
      <w:r w:rsidRPr="000C0AA0">
        <w:rPr>
          <w:b/>
        </w:rPr>
        <w:t xml:space="preserve">  - 1050000,00 руб.</w:t>
      </w:r>
    </w:p>
    <w:p w:rsidR="00DD0EDD" w:rsidRPr="000C0AA0" w:rsidRDefault="00DD0EDD" w:rsidP="00DD0EDD">
      <w:r w:rsidRPr="000C0AA0">
        <w:t>- ремонт компьютера - 15000,00 руб.</w:t>
      </w:r>
    </w:p>
    <w:p w:rsidR="00DD0EDD" w:rsidRPr="000C0AA0" w:rsidRDefault="00DD0EDD" w:rsidP="00DD0EDD">
      <w:r w:rsidRPr="000C0AA0">
        <w:t>-хозяйственные товары -1500,00 руб.</w:t>
      </w:r>
    </w:p>
    <w:p w:rsidR="00DD0EDD" w:rsidRPr="000C0AA0" w:rsidRDefault="00DD0EDD" w:rsidP="00DD0EDD">
      <w:r w:rsidRPr="000C0AA0">
        <w:t>-краска -20 000,00 руб.</w:t>
      </w:r>
    </w:p>
    <w:p w:rsidR="00DD0EDD" w:rsidRPr="000C0AA0" w:rsidRDefault="00DD0EDD" w:rsidP="00DD0EDD"/>
    <w:p w:rsidR="00DD0EDD" w:rsidRPr="000C0AA0" w:rsidRDefault="00DD0EDD" w:rsidP="00DD0EDD">
      <w:r w:rsidRPr="000C0AA0">
        <w:rPr>
          <w:b/>
        </w:rPr>
        <w:t>пожертвования</w:t>
      </w:r>
      <w:r w:rsidRPr="000C0AA0">
        <w:t xml:space="preserve">: 1000,00 </w:t>
      </w:r>
      <w:proofErr w:type="spellStart"/>
      <w:r w:rsidRPr="000C0AA0">
        <w:t>руб</w:t>
      </w:r>
      <w:proofErr w:type="spellEnd"/>
    </w:p>
    <w:p w:rsidR="00DD0EDD" w:rsidRPr="000C0AA0" w:rsidRDefault="00DD0EDD" w:rsidP="00DD0EDD">
      <w:r w:rsidRPr="000C0AA0">
        <w:t xml:space="preserve">на счете пожертвования  учреждения. </w:t>
      </w:r>
    </w:p>
    <w:p w:rsidR="00DD0EDD" w:rsidRPr="000C0AA0" w:rsidRDefault="00DD0EDD" w:rsidP="00DD0EDD">
      <w:r w:rsidRPr="000C0AA0">
        <w:t xml:space="preserve"> </w:t>
      </w:r>
    </w:p>
    <w:p w:rsidR="00DD0EDD" w:rsidRPr="000C0AA0" w:rsidRDefault="00DD0EDD" w:rsidP="00DD0EDD">
      <w:pPr>
        <w:jc w:val="center"/>
        <w:rPr>
          <w:b/>
        </w:rPr>
      </w:pPr>
      <w:r w:rsidRPr="000C0AA0">
        <w:rPr>
          <w:b/>
        </w:rPr>
        <w:t>ИТОГО:1101000,00руб</w:t>
      </w:r>
    </w:p>
    <w:p w:rsidR="00DD0EDD" w:rsidRPr="000C0AA0" w:rsidRDefault="00DD0EDD" w:rsidP="00DD0EDD"/>
    <w:p w:rsidR="00DD0EDD" w:rsidRPr="000C0AA0" w:rsidRDefault="00DD0EDD" w:rsidP="00DD0EDD">
      <w:r w:rsidRPr="000C0AA0">
        <w:t xml:space="preserve">Материально техническое обеспечение  учреждения  размещено на сайте детского сада:  </w:t>
      </w:r>
      <w:r w:rsidRPr="000C0AA0">
        <w:rPr>
          <w:lang w:val="en-US"/>
        </w:rPr>
        <w:t>sad</w:t>
      </w:r>
      <w:r w:rsidRPr="000C0AA0">
        <w:t>14.</w:t>
      </w:r>
      <w:proofErr w:type="spellStart"/>
      <w:r w:rsidRPr="000C0AA0">
        <w:rPr>
          <w:lang w:val="en-US"/>
        </w:rPr>
        <w:t>ru</w:t>
      </w:r>
      <w:proofErr w:type="spellEnd"/>
      <w:r w:rsidRPr="000C0AA0">
        <w:t xml:space="preserve"> </w:t>
      </w:r>
    </w:p>
    <w:p w:rsidR="00DD0EDD" w:rsidRPr="000C0AA0" w:rsidRDefault="00DD0EDD" w:rsidP="00DD0EDD">
      <w:pPr>
        <w:shd w:val="clear" w:color="auto" w:fill="FFFFFF"/>
        <w:rPr>
          <w:rFonts w:ascii="Arial" w:hAnsi="Arial" w:cs="Arial"/>
          <w:color w:val="333333"/>
        </w:rPr>
      </w:pPr>
      <w:r w:rsidRPr="000C0AA0">
        <w:t xml:space="preserve">ссылка на раздел:  Сведения  об организации  </w:t>
      </w:r>
      <w:hyperlink r:id="rId9" w:tgtFrame="_blank" w:history="1">
        <w:r w:rsidRPr="000C0AA0">
          <w:rPr>
            <w:rStyle w:val="af"/>
            <w:rFonts w:ascii="Arial" w:hAnsi="Arial" w:cs="Arial"/>
            <w:color w:val="005BD1"/>
          </w:rPr>
          <w:t>https://sad14.ru/fhd/</w:t>
        </w:r>
      </w:hyperlink>
    </w:p>
    <w:p w:rsidR="00DD0EDD" w:rsidRPr="000C0AA0" w:rsidRDefault="00DD0EDD" w:rsidP="00DD0EDD">
      <w:r w:rsidRPr="000C0AA0">
        <w:t>Платные услуги  МКДОУ "Детский сад №14" -  не оказывает</w:t>
      </w:r>
    </w:p>
    <w:p w:rsidR="00DD0EDD" w:rsidRPr="000C0AA0" w:rsidRDefault="00DD0EDD" w:rsidP="00DD0EDD">
      <w:pPr>
        <w:shd w:val="clear" w:color="auto" w:fill="FFFFFF"/>
        <w:rPr>
          <w:color w:val="333333"/>
        </w:rPr>
      </w:pPr>
      <w:r w:rsidRPr="000C0AA0">
        <w:rPr>
          <w:color w:val="333333"/>
        </w:rPr>
        <w:t xml:space="preserve">  </w:t>
      </w:r>
    </w:p>
    <w:p w:rsidR="00DD0EDD" w:rsidRPr="000C0AA0" w:rsidRDefault="00DD0EDD" w:rsidP="00DD0EDD">
      <w:pPr>
        <w:shd w:val="clear" w:color="auto" w:fill="FFFFFF"/>
        <w:rPr>
          <w:color w:val="333333"/>
        </w:rPr>
      </w:pPr>
    </w:p>
    <w:p w:rsidR="00DD0EDD" w:rsidRPr="000C0AA0" w:rsidRDefault="00DD0EDD" w:rsidP="00DD0EDD">
      <w:pPr>
        <w:shd w:val="clear" w:color="auto" w:fill="FFFFFF"/>
        <w:rPr>
          <w:color w:val="333333"/>
        </w:rPr>
      </w:pPr>
    </w:p>
    <w:p w:rsidR="000C0AA0" w:rsidRPr="000C0AA0" w:rsidRDefault="000C0AA0" w:rsidP="000C0AA0">
      <w:pPr>
        <w:shd w:val="clear" w:color="auto" w:fill="FFFFFF"/>
        <w:spacing w:before="100" w:beforeAutospacing="1"/>
        <w:jc w:val="both"/>
      </w:pPr>
      <w:r w:rsidRPr="000C0AA0">
        <w:rPr>
          <w:rStyle w:val="a4"/>
        </w:rPr>
        <w:t>Заключение. Перспективы и планы развития</w:t>
      </w:r>
    </w:p>
    <w:p w:rsidR="000C0AA0" w:rsidRPr="000C0AA0" w:rsidRDefault="000C0AA0" w:rsidP="000C0AA0">
      <w:pPr>
        <w:shd w:val="clear" w:color="auto" w:fill="FFFFFF"/>
        <w:spacing w:before="100" w:beforeAutospacing="1"/>
        <w:jc w:val="both"/>
      </w:pPr>
      <w:r w:rsidRPr="000C0AA0">
        <w:rPr>
          <w:rStyle w:val="a4"/>
        </w:rPr>
        <w:t> </w:t>
      </w:r>
    </w:p>
    <w:p w:rsidR="000C0AA0" w:rsidRPr="000C0AA0" w:rsidRDefault="000C0AA0" w:rsidP="000C0AA0">
      <w:pPr>
        <w:shd w:val="clear" w:color="auto" w:fill="FFFFFF"/>
        <w:spacing w:before="100" w:beforeAutospacing="1"/>
        <w:jc w:val="both"/>
      </w:pPr>
      <w:r w:rsidRPr="000C0AA0">
        <w:rPr>
          <w:rStyle w:val="a4"/>
        </w:rPr>
        <w:t>     </w:t>
      </w:r>
      <w:r w:rsidRPr="000C0AA0">
        <w:t>Анализ де</w:t>
      </w:r>
      <w:r>
        <w:t>ятельности детского сада за 2020-2021</w:t>
      </w:r>
      <w:r w:rsidRPr="000C0AA0">
        <w:t xml:space="preserve"> учебный год показал, что учреждение имеет стабильный уровень функционирования. Наиболее успешными направлениями  в де</w:t>
      </w:r>
      <w:r>
        <w:t>ятельности детского сада за 2020 – 2021</w:t>
      </w:r>
      <w:r w:rsidRPr="000C0AA0">
        <w:t xml:space="preserve"> учебный год можно обозначить следующие показатели: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Приведение нормативно-правовой базы в соответствие действующему законодательству РФ (получение лицензии на образовательную деятельность нового образца);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Методическая работа с педагогическими кадрами;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Работа с родителями;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Стабильно положительные результаты освоения детьми основной  образовательной программы.</w:t>
      </w:r>
    </w:p>
    <w:p w:rsidR="000C0AA0" w:rsidRPr="000C0AA0" w:rsidRDefault="000C0AA0" w:rsidP="000C0AA0">
      <w:pPr>
        <w:shd w:val="clear" w:color="auto" w:fill="FFFFFF"/>
        <w:spacing w:before="100" w:beforeAutospacing="1"/>
        <w:jc w:val="both"/>
      </w:pPr>
      <w:r w:rsidRPr="000C0AA0">
        <w:t> </w:t>
      </w:r>
    </w:p>
    <w:p w:rsidR="000C0AA0" w:rsidRPr="000C0AA0" w:rsidRDefault="000C0AA0" w:rsidP="000C0AA0">
      <w:pPr>
        <w:shd w:val="clear" w:color="auto" w:fill="FFFFFF"/>
        <w:spacing w:before="100" w:beforeAutospacing="1"/>
        <w:jc w:val="both"/>
      </w:pPr>
      <w:r w:rsidRPr="000C0AA0">
        <w:rPr>
          <w:rStyle w:val="a4"/>
        </w:rPr>
        <w:t>Основными направлениями деятельности станут: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Обеспечение доступности дошкольного образования и сохранение конкурентоспособности детского сада;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Реализация основных направлений - совершенствование оздоровительной деятельности с привлечением социальных партнеров, родительской общественности.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Проявление активности и представления опыта работы детского сада через участие в конкурсах, семинарах различного уровня, размещение информации о деятельности детского сада на сайте;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Своевременное реагирование на нормативные изменения государственной образовательной политики.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Внедрение в педагогический процесс ДОУ новых современных технологий</w:t>
      </w:r>
    </w:p>
    <w:p w:rsidR="000C0AA0" w:rsidRPr="000C0AA0" w:rsidRDefault="000C0AA0" w:rsidP="000C0AA0">
      <w:pPr>
        <w:ind w:left="840" w:hanging="360"/>
        <w:jc w:val="both"/>
      </w:pPr>
      <w:r w:rsidRPr="000C0AA0">
        <w:rPr>
          <w:rFonts w:ascii="Symbol" w:hAnsi="Symbol"/>
        </w:rPr>
        <w:t></w:t>
      </w:r>
      <w:r w:rsidRPr="000C0AA0">
        <w:t>     Совершенствование развивающей предметно-пространственной среды за счет внебюджетных средств</w:t>
      </w:r>
    </w:p>
    <w:p w:rsidR="000C0AA0" w:rsidRPr="000C0AA0" w:rsidRDefault="000C0AA0" w:rsidP="000C0AA0"/>
    <w:p w:rsidR="00DD0EDD" w:rsidRPr="000C0AA0" w:rsidRDefault="00DD0EDD" w:rsidP="00DD0EDD">
      <w:pPr>
        <w:shd w:val="clear" w:color="auto" w:fill="FFFFFF"/>
        <w:rPr>
          <w:color w:val="333333"/>
        </w:rPr>
      </w:pPr>
    </w:p>
    <w:p w:rsidR="00DD0EDD" w:rsidRPr="000C0AA0" w:rsidRDefault="00DD0EDD" w:rsidP="00DD0EDD">
      <w:pPr>
        <w:shd w:val="clear" w:color="auto" w:fill="FFFFFF"/>
        <w:rPr>
          <w:color w:val="333333"/>
        </w:rPr>
      </w:pPr>
    </w:p>
    <w:p w:rsidR="00DD0EDD" w:rsidRPr="000C0AA0" w:rsidRDefault="00DD0EDD" w:rsidP="00DD0EDD">
      <w:pPr>
        <w:shd w:val="clear" w:color="auto" w:fill="FFFFFF"/>
        <w:ind w:firstLine="709"/>
        <w:jc w:val="both"/>
      </w:pPr>
      <w:r w:rsidRPr="000C0AA0">
        <w:rPr>
          <w:color w:val="333333"/>
        </w:rPr>
        <w:t xml:space="preserve"> </w:t>
      </w:r>
    </w:p>
    <w:p w:rsidR="00DD0EDD" w:rsidRPr="00FA220C" w:rsidRDefault="00DD0EDD" w:rsidP="00DD0EDD">
      <w:pPr>
        <w:jc w:val="both"/>
        <w:rPr>
          <w:sz w:val="28"/>
          <w:szCs w:val="28"/>
        </w:rPr>
      </w:pPr>
    </w:p>
    <w:p w:rsidR="00DD0EDD" w:rsidRDefault="00DD0EDD" w:rsidP="00DD0EDD">
      <w:pPr>
        <w:shd w:val="clear" w:color="auto" w:fill="FFFFFF"/>
        <w:spacing w:before="100" w:beforeAutospacing="1"/>
        <w:jc w:val="both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5A3310" w:rsidRDefault="005A3310" w:rsidP="005A3310">
      <w:pPr>
        <w:pStyle w:val="a3"/>
        <w:spacing w:after="0" w:afterAutospacing="0"/>
      </w:pPr>
    </w:p>
    <w:p w:rsidR="00DD0EDD" w:rsidRDefault="00DD0EDD" w:rsidP="005A3310">
      <w:pPr>
        <w:pStyle w:val="a3"/>
        <w:spacing w:after="0" w:afterAutospacing="0"/>
      </w:pPr>
    </w:p>
    <w:p w:rsidR="00DD0EDD" w:rsidRDefault="00DD0EDD" w:rsidP="005A3310">
      <w:pPr>
        <w:pStyle w:val="a3"/>
        <w:spacing w:after="0" w:afterAutospacing="0"/>
      </w:pPr>
      <w:bookmarkStart w:id="0" w:name="_GoBack"/>
      <w:bookmarkEnd w:id="0"/>
    </w:p>
    <w:sectPr w:rsidR="00DD0EDD" w:rsidSect="00AB048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61A7"/>
    <w:multiLevelType w:val="multilevel"/>
    <w:tmpl w:val="0A7EC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AE1E6B"/>
    <w:multiLevelType w:val="multilevel"/>
    <w:tmpl w:val="53F8A6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3870CF"/>
    <w:multiLevelType w:val="multilevel"/>
    <w:tmpl w:val="158CE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DC6CF4"/>
    <w:multiLevelType w:val="multilevel"/>
    <w:tmpl w:val="498E3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A83D3D"/>
    <w:multiLevelType w:val="multilevel"/>
    <w:tmpl w:val="3D9E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312FB7"/>
    <w:multiLevelType w:val="multilevel"/>
    <w:tmpl w:val="9D462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6543E1"/>
    <w:multiLevelType w:val="multilevel"/>
    <w:tmpl w:val="BEFC80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DC7446"/>
    <w:multiLevelType w:val="multilevel"/>
    <w:tmpl w:val="EA1A7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8393A10"/>
    <w:multiLevelType w:val="multilevel"/>
    <w:tmpl w:val="0E7E3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BC30880"/>
    <w:multiLevelType w:val="multilevel"/>
    <w:tmpl w:val="7A0E0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BE5C24"/>
    <w:multiLevelType w:val="multilevel"/>
    <w:tmpl w:val="168E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C10CE1"/>
    <w:multiLevelType w:val="multilevel"/>
    <w:tmpl w:val="98EA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D1E79DD"/>
    <w:multiLevelType w:val="multilevel"/>
    <w:tmpl w:val="CF36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F06713"/>
    <w:multiLevelType w:val="multilevel"/>
    <w:tmpl w:val="0758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3932D4"/>
    <w:multiLevelType w:val="multilevel"/>
    <w:tmpl w:val="4074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BC86A1B"/>
    <w:multiLevelType w:val="multilevel"/>
    <w:tmpl w:val="ACACE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FB11B2"/>
    <w:multiLevelType w:val="multilevel"/>
    <w:tmpl w:val="3B687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16E7DE7"/>
    <w:multiLevelType w:val="multilevel"/>
    <w:tmpl w:val="B7249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348196E"/>
    <w:multiLevelType w:val="multilevel"/>
    <w:tmpl w:val="ABF2F5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3E7044"/>
    <w:multiLevelType w:val="multilevel"/>
    <w:tmpl w:val="5C7EB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B155CD2"/>
    <w:multiLevelType w:val="multilevel"/>
    <w:tmpl w:val="495E0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1D2DD9"/>
    <w:multiLevelType w:val="multilevel"/>
    <w:tmpl w:val="2020E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DAC23C6"/>
    <w:multiLevelType w:val="hybridMultilevel"/>
    <w:tmpl w:val="236EA3E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0180C20"/>
    <w:multiLevelType w:val="multilevel"/>
    <w:tmpl w:val="94EA7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16"/>
  </w:num>
  <w:num w:numId="4">
    <w:abstractNumId w:val="11"/>
  </w:num>
  <w:num w:numId="5">
    <w:abstractNumId w:val="20"/>
  </w:num>
  <w:num w:numId="6">
    <w:abstractNumId w:val="14"/>
  </w:num>
  <w:num w:numId="7">
    <w:abstractNumId w:val="15"/>
  </w:num>
  <w:num w:numId="8">
    <w:abstractNumId w:val="18"/>
  </w:num>
  <w:num w:numId="9">
    <w:abstractNumId w:val="6"/>
  </w:num>
  <w:num w:numId="10">
    <w:abstractNumId w:val="3"/>
  </w:num>
  <w:num w:numId="11">
    <w:abstractNumId w:val="21"/>
  </w:num>
  <w:num w:numId="12">
    <w:abstractNumId w:val="13"/>
  </w:num>
  <w:num w:numId="13">
    <w:abstractNumId w:val="19"/>
  </w:num>
  <w:num w:numId="14">
    <w:abstractNumId w:val="2"/>
  </w:num>
  <w:num w:numId="15">
    <w:abstractNumId w:val="4"/>
  </w:num>
  <w:num w:numId="16">
    <w:abstractNumId w:val="9"/>
  </w:num>
  <w:num w:numId="17">
    <w:abstractNumId w:val="12"/>
  </w:num>
  <w:num w:numId="18">
    <w:abstractNumId w:val="5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</w:num>
  <w:num w:numId="21">
    <w:abstractNumId w:val="0"/>
  </w:num>
  <w:num w:numId="22">
    <w:abstractNumId w:val="10"/>
  </w:num>
  <w:num w:numId="23">
    <w:abstractNumId w:val="23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1AA"/>
    <w:rsid w:val="00006931"/>
    <w:rsid w:val="0001183D"/>
    <w:rsid w:val="000269F8"/>
    <w:rsid w:val="00047196"/>
    <w:rsid w:val="000570F7"/>
    <w:rsid w:val="00066DBC"/>
    <w:rsid w:val="0007674A"/>
    <w:rsid w:val="000A3FD2"/>
    <w:rsid w:val="000C0AA0"/>
    <w:rsid w:val="000D1783"/>
    <w:rsid w:val="000D68E1"/>
    <w:rsid w:val="000D7D4E"/>
    <w:rsid w:val="000F075A"/>
    <w:rsid w:val="00107858"/>
    <w:rsid w:val="00111435"/>
    <w:rsid w:val="00135A03"/>
    <w:rsid w:val="00143C96"/>
    <w:rsid w:val="001604A0"/>
    <w:rsid w:val="00164D11"/>
    <w:rsid w:val="00195C19"/>
    <w:rsid w:val="00197A7A"/>
    <w:rsid w:val="001A0B4D"/>
    <w:rsid w:val="001A2DF4"/>
    <w:rsid w:val="001B091D"/>
    <w:rsid w:val="001D4ADA"/>
    <w:rsid w:val="001E007B"/>
    <w:rsid w:val="001F5E32"/>
    <w:rsid w:val="0021717C"/>
    <w:rsid w:val="002441B1"/>
    <w:rsid w:val="00260BE5"/>
    <w:rsid w:val="00271E5D"/>
    <w:rsid w:val="00273B79"/>
    <w:rsid w:val="002968F2"/>
    <w:rsid w:val="002A60B7"/>
    <w:rsid w:val="002B1361"/>
    <w:rsid w:val="002B3E58"/>
    <w:rsid w:val="002B715A"/>
    <w:rsid w:val="002E7A32"/>
    <w:rsid w:val="003060D2"/>
    <w:rsid w:val="00311EE6"/>
    <w:rsid w:val="0034016E"/>
    <w:rsid w:val="003410D6"/>
    <w:rsid w:val="00343D74"/>
    <w:rsid w:val="00351BBF"/>
    <w:rsid w:val="0036132D"/>
    <w:rsid w:val="00375E62"/>
    <w:rsid w:val="003779DC"/>
    <w:rsid w:val="00383019"/>
    <w:rsid w:val="00384BC9"/>
    <w:rsid w:val="003B0F9C"/>
    <w:rsid w:val="003B4797"/>
    <w:rsid w:val="003D4D04"/>
    <w:rsid w:val="003E4BFF"/>
    <w:rsid w:val="00400F72"/>
    <w:rsid w:val="00402E30"/>
    <w:rsid w:val="004160E7"/>
    <w:rsid w:val="004867E6"/>
    <w:rsid w:val="004C53CF"/>
    <w:rsid w:val="00565970"/>
    <w:rsid w:val="0056636D"/>
    <w:rsid w:val="005666D9"/>
    <w:rsid w:val="00570CE4"/>
    <w:rsid w:val="00580A5F"/>
    <w:rsid w:val="00584D0C"/>
    <w:rsid w:val="00591F42"/>
    <w:rsid w:val="00592F47"/>
    <w:rsid w:val="0059774F"/>
    <w:rsid w:val="005A09E0"/>
    <w:rsid w:val="005A1F04"/>
    <w:rsid w:val="005A3310"/>
    <w:rsid w:val="005B34C4"/>
    <w:rsid w:val="005E519F"/>
    <w:rsid w:val="0061136F"/>
    <w:rsid w:val="00614707"/>
    <w:rsid w:val="0065309F"/>
    <w:rsid w:val="00662F04"/>
    <w:rsid w:val="00663D2E"/>
    <w:rsid w:val="006869D4"/>
    <w:rsid w:val="00691E5A"/>
    <w:rsid w:val="00694337"/>
    <w:rsid w:val="00694A44"/>
    <w:rsid w:val="006A6FB1"/>
    <w:rsid w:val="006B59CE"/>
    <w:rsid w:val="007041AA"/>
    <w:rsid w:val="00713F68"/>
    <w:rsid w:val="00757F5E"/>
    <w:rsid w:val="00762276"/>
    <w:rsid w:val="007A78C3"/>
    <w:rsid w:val="007B4CDC"/>
    <w:rsid w:val="007E0CE9"/>
    <w:rsid w:val="007E22D9"/>
    <w:rsid w:val="007E32BF"/>
    <w:rsid w:val="00821649"/>
    <w:rsid w:val="00844730"/>
    <w:rsid w:val="00863D5C"/>
    <w:rsid w:val="00864C71"/>
    <w:rsid w:val="008850AD"/>
    <w:rsid w:val="00891528"/>
    <w:rsid w:val="008B289F"/>
    <w:rsid w:val="008C37EF"/>
    <w:rsid w:val="00901705"/>
    <w:rsid w:val="0090249F"/>
    <w:rsid w:val="0091286D"/>
    <w:rsid w:val="009273F5"/>
    <w:rsid w:val="00930189"/>
    <w:rsid w:val="00942C2E"/>
    <w:rsid w:val="009470E2"/>
    <w:rsid w:val="00983959"/>
    <w:rsid w:val="009A362A"/>
    <w:rsid w:val="009A5BB0"/>
    <w:rsid w:val="009B020B"/>
    <w:rsid w:val="009D5DEC"/>
    <w:rsid w:val="009E0256"/>
    <w:rsid w:val="009E050A"/>
    <w:rsid w:val="009E3D49"/>
    <w:rsid w:val="009E456F"/>
    <w:rsid w:val="009F6CF8"/>
    <w:rsid w:val="00A06773"/>
    <w:rsid w:val="00A07FF7"/>
    <w:rsid w:val="00A155BC"/>
    <w:rsid w:val="00A252C6"/>
    <w:rsid w:val="00A25D82"/>
    <w:rsid w:val="00A468A1"/>
    <w:rsid w:val="00A55845"/>
    <w:rsid w:val="00A729F1"/>
    <w:rsid w:val="00AA2483"/>
    <w:rsid w:val="00AA4779"/>
    <w:rsid w:val="00AC00A5"/>
    <w:rsid w:val="00AC40D5"/>
    <w:rsid w:val="00AD5EBB"/>
    <w:rsid w:val="00AD7F4A"/>
    <w:rsid w:val="00AE0C43"/>
    <w:rsid w:val="00AE658C"/>
    <w:rsid w:val="00AF3DC2"/>
    <w:rsid w:val="00B040EE"/>
    <w:rsid w:val="00B05902"/>
    <w:rsid w:val="00B13C1A"/>
    <w:rsid w:val="00B3375A"/>
    <w:rsid w:val="00B74A7F"/>
    <w:rsid w:val="00B752BF"/>
    <w:rsid w:val="00B85C90"/>
    <w:rsid w:val="00B97905"/>
    <w:rsid w:val="00BA5064"/>
    <w:rsid w:val="00BE5DC7"/>
    <w:rsid w:val="00C056C6"/>
    <w:rsid w:val="00C43474"/>
    <w:rsid w:val="00C6124A"/>
    <w:rsid w:val="00C6163D"/>
    <w:rsid w:val="00C63C3F"/>
    <w:rsid w:val="00C756BE"/>
    <w:rsid w:val="00C805A9"/>
    <w:rsid w:val="00C90E26"/>
    <w:rsid w:val="00C949E8"/>
    <w:rsid w:val="00CB0E97"/>
    <w:rsid w:val="00CE751D"/>
    <w:rsid w:val="00D07867"/>
    <w:rsid w:val="00D224FE"/>
    <w:rsid w:val="00D24AAE"/>
    <w:rsid w:val="00D52B2B"/>
    <w:rsid w:val="00D65359"/>
    <w:rsid w:val="00D7082A"/>
    <w:rsid w:val="00D86AF9"/>
    <w:rsid w:val="00DA4B40"/>
    <w:rsid w:val="00DC5C32"/>
    <w:rsid w:val="00DD0EDD"/>
    <w:rsid w:val="00DD216F"/>
    <w:rsid w:val="00DD3169"/>
    <w:rsid w:val="00DD3FF1"/>
    <w:rsid w:val="00DD5E68"/>
    <w:rsid w:val="00DE1BA2"/>
    <w:rsid w:val="00DE55FC"/>
    <w:rsid w:val="00DF2627"/>
    <w:rsid w:val="00E1581C"/>
    <w:rsid w:val="00E3544B"/>
    <w:rsid w:val="00E43BD4"/>
    <w:rsid w:val="00EE1949"/>
    <w:rsid w:val="00EE33BA"/>
    <w:rsid w:val="00F1210E"/>
    <w:rsid w:val="00F14D5E"/>
    <w:rsid w:val="00F24898"/>
    <w:rsid w:val="00F25749"/>
    <w:rsid w:val="00F2584E"/>
    <w:rsid w:val="00F27D5A"/>
    <w:rsid w:val="00F439C8"/>
    <w:rsid w:val="00F51544"/>
    <w:rsid w:val="00F61C85"/>
    <w:rsid w:val="00F818CF"/>
    <w:rsid w:val="00FA483E"/>
    <w:rsid w:val="00FA55CB"/>
    <w:rsid w:val="00FA7D3A"/>
    <w:rsid w:val="00FD3447"/>
    <w:rsid w:val="00FF6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A331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3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5A3310"/>
    <w:pPr>
      <w:spacing w:before="100" w:beforeAutospacing="1" w:after="100" w:afterAutospacing="1"/>
    </w:pPr>
  </w:style>
  <w:style w:type="character" w:styleId="a4">
    <w:name w:val="Strong"/>
    <w:basedOn w:val="a0"/>
    <w:qFormat/>
    <w:rsid w:val="005A3310"/>
    <w:rPr>
      <w:b/>
      <w:bCs/>
    </w:rPr>
  </w:style>
  <w:style w:type="paragraph" w:customStyle="1" w:styleId="western">
    <w:name w:val="western"/>
    <w:basedOn w:val="a"/>
    <w:rsid w:val="005A3310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5A3310"/>
    <w:rPr>
      <w:i/>
      <w:iCs/>
    </w:rPr>
  </w:style>
  <w:style w:type="paragraph" w:customStyle="1" w:styleId="msolistparagraph0">
    <w:name w:val="msolistparagraph"/>
    <w:basedOn w:val="a"/>
    <w:rsid w:val="005A3310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5A3310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5A3310"/>
    <w:pPr>
      <w:spacing w:before="100" w:beforeAutospacing="1" w:after="100" w:afterAutospacing="1"/>
    </w:pPr>
  </w:style>
  <w:style w:type="paragraph" w:styleId="a6">
    <w:name w:val="No Spacing"/>
    <w:link w:val="a7"/>
    <w:uiPriority w:val="1"/>
    <w:qFormat/>
    <w:rsid w:val="005A33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5A3310"/>
    <w:rPr>
      <w:rFonts w:ascii="Calibri" w:eastAsia="Calibri" w:hAnsi="Calibri" w:cs="Times New Roman"/>
    </w:rPr>
  </w:style>
  <w:style w:type="paragraph" w:customStyle="1" w:styleId="11">
    <w:name w:val="Без интервала1"/>
    <w:link w:val="NoSpacingChar"/>
    <w:qFormat/>
    <w:rsid w:val="005A331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5A3310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A331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331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5A3310"/>
    <w:pPr>
      <w:jc w:val="both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rsid w:val="005A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5A331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5A331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Title"/>
    <w:basedOn w:val="a"/>
    <w:link w:val="ad"/>
    <w:qFormat/>
    <w:rsid w:val="005A3310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basedOn w:val="a0"/>
    <w:link w:val="ac"/>
    <w:rsid w:val="005A331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5A33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Hyperlink"/>
    <w:rsid w:val="00DD0ED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3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5A331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A3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rsid w:val="005A3310"/>
    <w:pPr>
      <w:spacing w:before="100" w:beforeAutospacing="1" w:after="100" w:afterAutospacing="1"/>
    </w:pPr>
  </w:style>
  <w:style w:type="character" w:styleId="a4">
    <w:name w:val="Strong"/>
    <w:basedOn w:val="a0"/>
    <w:qFormat/>
    <w:rsid w:val="005A3310"/>
    <w:rPr>
      <w:b/>
      <w:bCs/>
    </w:rPr>
  </w:style>
  <w:style w:type="paragraph" w:customStyle="1" w:styleId="western">
    <w:name w:val="western"/>
    <w:basedOn w:val="a"/>
    <w:rsid w:val="005A3310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5A3310"/>
    <w:rPr>
      <w:i/>
      <w:iCs/>
    </w:rPr>
  </w:style>
  <w:style w:type="paragraph" w:customStyle="1" w:styleId="msolistparagraph0">
    <w:name w:val="msolistparagraph"/>
    <w:basedOn w:val="a"/>
    <w:rsid w:val="005A3310"/>
    <w:pPr>
      <w:spacing w:before="100" w:beforeAutospacing="1" w:after="100" w:afterAutospacing="1"/>
    </w:pPr>
  </w:style>
  <w:style w:type="paragraph" w:customStyle="1" w:styleId="msolistparagraphcxspmiddle">
    <w:name w:val="msolistparagraphcxspmiddle"/>
    <w:basedOn w:val="a"/>
    <w:rsid w:val="005A3310"/>
    <w:pPr>
      <w:spacing w:before="100" w:beforeAutospacing="1" w:after="100" w:afterAutospacing="1"/>
    </w:pPr>
  </w:style>
  <w:style w:type="paragraph" w:customStyle="1" w:styleId="msolistparagraphcxsplast">
    <w:name w:val="msolistparagraphcxsplast"/>
    <w:basedOn w:val="a"/>
    <w:rsid w:val="005A3310"/>
    <w:pPr>
      <w:spacing w:before="100" w:beforeAutospacing="1" w:after="100" w:afterAutospacing="1"/>
    </w:pPr>
  </w:style>
  <w:style w:type="paragraph" w:styleId="a6">
    <w:name w:val="No Spacing"/>
    <w:link w:val="a7"/>
    <w:uiPriority w:val="1"/>
    <w:qFormat/>
    <w:rsid w:val="005A33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1"/>
    <w:rsid w:val="005A3310"/>
    <w:rPr>
      <w:rFonts w:ascii="Calibri" w:eastAsia="Calibri" w:hAnsi="Calibri" w:cs="Times New Roman"/>
    </w:rPr>
  </w:style>
  <w:style w:type="paragraph" w:customStyle="1" w:styleId="11">
    <w:name w:val="Без интервала1"/>
    <w:link w:val="NoSpacingChar"/>
    <w:qFormat/>
    <w:rsid w:val="005A331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link w:val="11"/>
    <w:locked/>
    <w:rsid w:val="005A3310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5A331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331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ody Text"/>
    <w:basedOn w:val="a"/>
    <w:link w:val="ab"/>
    <w:uiPriority w:val="99"/>
    <w:rsid w:val="005A3310"/>
    <w:pPr>
      <w:jc w:val="both"/>
    </w:pPr>
    <w:rPr>
      <w:sz w:val="20"/>
      <w:szCs w:val="20"/>
    </w:rPr>
  </w:style>
  <w:style w:type="character" w:customStyle="1" w:styleId="ab">
    <w:name w:val="Основной текст Знак"/>
    <w:basedOn w:val="a0"/>
    <w:link w:val="aa"/>
    <w:uiPriority w:val="99"/>
    <w:rsid w:val="005A33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3"/>
    <w:basedOn w:val="a"/>
    <w:link w:val="30"/>
    <w:rsid w:val="005A3310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5A331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c">
    <w:name w:val="Title"/>
    <w:basedOn w:val="a"/>
    <w:link w:val="ad"/>
    <w:qFormat/>
    <w:rsid w:val="005A3310"/>
    <w:pPr>
      <w:jc w:val="center"/>
    </w:pPr>
    <w:rPr>
      <w:b/>
      <w:sz w:val="28"/>
      <w:szCs w:val="20"/>
    </w:rPr>
  </w:style>
  <w:style w:type="character" w:customStyle="1" w:styleId="ad">
    <w:name w:val="Название Знак"/>
    <w:basedOn w:val="a0"/>
    <w:link w:val="ac"/>
    <w:rsid w:val="005A331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5A33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">
    <w:name w:val="Hyperlink"/>
    <w:rsid w:val="00DD0E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sad14.ru/fhd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4892</Words>
  <Characters>27885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2021-07-20T06:23:00Z</dcterms:created>
  <dcterms:modified xsi:type="dcterms:W3CDTF">2021-07-20T06:42:00Z</dcterms:modified>
</cp:coreProperties>
</file>