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37" w:rsidRPr="00FD1504" w:rsidRDefault="00316D37" w:rsidP="00FD15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FD1504">
        <w:rPr>
          <w:rFonts w:ascii="Times New Roman" w:hAnsi="Times New Roman"/>
          <w:b/>
          <w:sz w:val="32"/>
          <w:szCs w:val="28"/>
        </w:rPr>
        <w:t xml:space="preserve">ВОЗРАСТНЫЕ ОСОБЕННОСТИ РАЗВИТИЯ ДЕТЕЙ </w:t>
      </w:r>
    </w:p>
    <w:p w:rsidR="00316D37" w:rsidRPr="00FD1504" w:rsidRDefault="00316D37" w:rsidP="00FD15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FD1504">
        <w:rPr>
          <w:rFonts w:ascii="Times New Roman" w:hAnsi="Times New Roman"/>
          <w:b/>
          <w:sz w:val="32"/>
          <w:szCs w:val="28"/>
        </w:rPr>
        <w:t xml:space="preserve">МЛАДШЕГО ДОШКОЛЬНОГО ВОЗРАСТА </w:t>
      </w:r>
    </w:p>
    <w:p w:rsidR="00316D37" w:rsidRPr="00AB59A8" w:rsidRDefault="00316D37" w:rsidP="00FD15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FD1504">
        <w:rPr>
          <w:rFonts w:ascii="Times New Roman" w:hAnsi="Times New Roman"/>
          <w:b/>
          <w:sz w:val="32"/>
          <w:szCs w:val="28"/>
        </w:rPr>
        <w:t>(ОТ 3 ДО 4 ЛЕТ)</w:t>
      </w:r>
    </w:p>
    <w:p w:rsidR="00316D37" w:rsidRDefault="00316D37" w:rsidP="00FD15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</w:t>
      </w:r>
    </w:p>
    <w:p w:rsidR="00316D37" w:rsidRPr="00AB59A8" w:rsidRDefault="00316D37" w:rsidP="00FD15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 Выполнила: Старостенко А.Ф.</w:t>
      </w:r>
    </w:p>
    <w:p w:rsidR="00316D37" w:rsidRPr="00FD1504" w:rsidRDefault="00316D37" w:rsidP="00FD1504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Младший возраст</w:t>
      </w:r>
      <w:r w:rsidRPr="009D1002">
        <w:rPr>
          <w:sz w:val="28"/>
          <w:szCs w:val="28"/>
        </w:rPr>
        <w:t xml:space="preserve">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 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раннем возрасте ребё</w:t>
      </w:r>
      <w:r w:rsidRPr="009D1002">
        <w:rPr>
          <w:sz w:val="28"/>
          <w:szCs w:val="28"/>
        </w:rPr>
        <w:t>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sz w:val="28"/>
          <w:szCs w:val="28"/>
        </w:rPr>
        <w:t xml:space="preserve">Психологи обращают внимание на </w:t>
      </w:r>
      <w:r>
        <w:rPr>
          <w:b/>
          <w:i/>
          <w:sz w:val="28"/>
          <w:szCs w:val="28"/>
        </w:rPr>
        <w:t>«кризис трё</w:t>
      </w:r>
      <w:r w:rsidRPr="009D1002">
        <w:rPr>
          <w:b/>
          <w:i/>
          <w:sz w:val="28"/>
          <w:szCs w:val="28"/>
        </w:rPr>
        <w:t>х лет»,</w:t>
      </w:r>
      <w:r w:rsidRPr="009D1002">
        <w:rPr>
          <w:sz w:val="28"/>
          <w:szCs w:val="28"/>
        </w:rPr>
        <w:t xml:space="preserve"> когда младший дошкольник, еще недавно такой покладистый, начинает проявлять нетерпимость к опеке взросл</w:t>
      </w:r>
      <w:r>
        <w:rPr>
          <w:sz w:val="28"/>
          <w:szCs w:val="28"/>
        </w:rPr>
        <w:t>ого, стремление настоять на своё</w:t>
      </w:r>
      <w:r w:rsidRPr="009D1002">
        <w:rPr>
          <w:sz w:val="28"/>
          <w:szCs w:val="28"/>
        </w:rPr>
        <w:t xml:space="preserve">м требовании, упорство в осуществлении своих целей. Это свидетельствует о том, что прежний тип взаимоотношений взрослого и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sz w:val="28"/>
          <w:szCs w:val="28"/>
        </w:rPr>
        <w:t xml:space="preserve">Важно понять, что характерное для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третьего года жизни требование «я - сам» прежде всего,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, не подорвать веру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в собственные силы, выказывая нетерпение по поводу его медленных и неумелых действий. Главное в работе с младшими дошкольниками состоит в том, чтобы помочь каждому </w:t>
      </w:r>
      <w:r>
        <w:rPr>
          <w:sz w:val="28"/>
          <w:szCs w:val="28"/>
        </w:rPr>
        <w:t>ребёнку</w:t>
      </w:r>
      <w:r w:rsidRPr="009D1002">
        <w:rPr>
          <w:sz w:val="28"/>
          <w:szCs w:val="28"/>
        </w:rPr>
        <w:t xml:space="preserve"> заметить рост своих достижений, ощутить радость переживания успеха в деятельности.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Стремление к самостоятельности</w:t>
      </w:r>
      <w:r w:rsidRPr="009D1002">
        <w:rPr>
          <w:sz w:val="28"/>
          <w:szCs w:val="28"/>
        </w:rPr>
        <w:t xml:space="preserve"> формируется у младшего дошкольника в опыте сотрудничества со взрослыми. В совместной с </w:t>
      </w:r>
      <w:r>
        <w:rPr>
          <w:sz w:val="28"/>
          <w:szCs w:val="28"/>
        </w:rPr>
        <w:t>ребёнком</w:t>
      </w:r>
      <w:r w:rsidRPr="009D1002">
        <w:rPr>
          <w:sz w:val="28"/>
          <w:szCs w:val="28"/>
        </w:rPr>
        <w:t xml:space="preserve">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с учетом его растущих возможностей и своей положительной оценкой усиливает стремление малыша добиться лучшего результата.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Доверие и привязанность к воспитателю</w:t>
      </w:r>
      <w:r w:rsidRPr="009D1002">
        <w:rPr>
          <w:sz w:val="28"/>
          <w:szCs w:val="28"/>
        </w:rPr>
        <w:t xml:space="preserve"> - необходимые условия хорошего самочувствия и развития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в детском саду. Младший дошкольник особенно нуждается в материнской поддержке и заботе воспитателя. В течение дня педагог должен к каждому </w:t>
      </w:r>
      <w:r>
        <w:rPr>
          <w:sz w:val="28"/>
          <w:szCs w:val="28"/>
        </w:rPr>
        <w:t>ребёнку</w:t>
      </w:r>
      <w:r w:rsidRPr="009D1002">
        <w:rPr>
          <w:sz w:val="28"/>
          <w:szCs w:val="28"/>
        </w:rPr>
        <w:t xml:space="preserve">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sz w:val="28"/>
          <w:szCs w:val="28"/>
        </w:rPr>
        <w:t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Развитие самосознания и выделение образа «Я»</w:t>
      </w:r>
      <w:r w:rsidRPr="009D1002">
        <w:rPr>
          <w:sz w:val="28"/>
          <w:szCs w:val="28"/>
        </w:rPr>
        <w:t xml:space="preserve"> стимулируют развитие личности и индивидуальности. Малыш начинает четко осознавать, кто он и какой он. Внутренний мир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начинает наполняться противоречиями - он стремится к самостоятельности и в то же время не может справиться с задачей без помощи взрослого. Он любит своих близких и   они для него очень значимы, но он не может не злиться на них из-за ограничений свободы.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По отношению к окружающим</w:t>
      </w:r>
      <w:r w:rsidRPr="009D1002">
        <w:rPr>
          <w:sz w:val="28"/>
          <w:szCs w:val="28"/>
        </w:rPr>
        <w:t xml:space="preserve"> у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Агрессивность и неутомимость</w:t>
      </w:r>
      <w:r w:rsidRPr="009D1002">
        <w:rPr>
          <w:sz w:val="28"/>
          <w:szCs w:val="28"/>
        </w:rPr>
        <w:t xml:space="preserve"> малышей в этом возрасте проявляется в постоянной готовности к деятельности. </w:t>
      </w:r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sz w:val="28"/>
          <w:szCs w:val="28"/>
        </w:rPr>
        <w:t>В этом возрасте ребёнок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sz w:val="28"/>
          <w:szCs w:val="28"/>
        </w:rPr>
        <w:t xml:space="preserve">Как и в раннем возрасте, в </w:t>
      </w:r>
      <w:r w:rsidRPr="009D1002">
        <w:rPr>
          <w:b/>
          <w:sz w:val="28"/>
          <w:szCs w:val="28"/>
        </w:rPr>
        <w:t>3-4</w:t>
      </w:r>
      <w:r w:rsidRPr="009D1002">
        <w:rPr>
          <w:sz w:val="28"/>
          <w:szCs w:val="28"/>
        </w:rPr>
        <w:t xml:space="preserve"> года преобладает воссоздающее воображение, т. е. </w:t>
      </w:r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способен лишь воссоздать образы, почерпнутые из сказок и рассказов взрослого. Большое значение в развитии воображения играет опыт и знания </w:t>
      </w: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>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Память дошкольника 3-4-х лет</w:t>
      </w:r>
      <w:r w:rsidRPr="009D1002">
        <w:rPr>
          <w:sz w:val="28"/>
          <w:szCs w:val="28"/>
        </w:rPr>
        <w:t xml:space="preserve">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 </w:t>
      </w:r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b/>
          <w:i/>
          <w:sz w:val="28"/>
          <w:szCs w:val="28"/>
        </w:rPr>
        <w:t>В эмоциональном плане</w:t>
      </w:r>
      <w:r w:rsidRPr="009D1002">
        <w:rPr>
          <w:sz w:val="28"/>
          <w:szCs w:val="28"/>
        </w:rPr>
        <w:t xml:space="preserve">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</w:t>
      </w:r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дает другим людям, очень субъективны. 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10163F">
        <w:rPr>
          <w:b/>
          <w:sz w:val="28"/>
          <w:szCs w:val="28"/>
        </w:rPr>
        <w:t>В 3-4 года дети</w:t>
      </w:r>
      <w:r w:rsidRPr="009D1002">
        <w:rPr>
          <w:sz w:val="28"/>
          <w:szCs w:val="28"/>
        </w:rPr>
        <w:t xml:space="preserve"> начинают усваивать правила взаимоотношений в группе сверстников, а затем косвенно контролироваться взрослыми.</w:t>
      </w:r>
    </w:p>
    <w:p w:rsidR="00316D37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  <w:r>
        <w:rPr>
          <w:sz w:val="28"/>
          <w:szCs w:val="28"/>
        </w:rPr>
        <w:t xml:space="preserve"> 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 w:rsidRPr="009D1002">
        <w:rPr>
          <w:sz w:val="28"/>
          <w:szCs w:val="28"/>
        </w:rPr>
        <w:t xml:space="preserve">В играх </w:t>
      </w:r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316D37" w:rsidRPr="009D1002" w:rsidRDefault="00316D37" w:rsidP="00FD15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Ребёнка</w:t>
      </w:r>
      <w:r w:rsidRPr="009D1002">
        <w:rPr>
          <w:sz w:val="28"/>
          <w:szCs w:val="28"/>
        </w:rPr>
        <w:t xml:space="preserve">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</w:t>
      </w:r>
      <w:r>
        <w:rPr>
          <w:sz w:val="28"/>
          <w:szCs w:val="28"/>
        </w:rPr>
        <w:t>Ребёнок</w:t>
      </w:r>
      <w:r w:rsidRPr="009D1002">
        <w:rPr>
          <w:sz w:val="28"/>
          <w:szCs w:val="28"/>
        </w:rPr>
        <w:t xml:space="preserve">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316D37" w:rsidRDefault="00316D37" w:rsidP="00FD150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color w:val="FF0000"/>
          <w:sz w:val="32"/>
          <w:szCs w:val="24"/>
          <w:bdr w:val="none" w:sz="0" w:space="0" w:color="auto" w:frame="1"/>
        </w:rPr>
      </w:pPr>
    </w:p>
    <w:p w:rsidR="00316D37" w:rsidRDefault="00316D37" w:rsidP="00FD150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color w:val="FF0000"/>
          <w:sz w:val="32"/>
          <w:szCs w:val="24"/>
          <w:bdr w:val="none" w:sz="0" w:space="0" w:color="auto" w:frame="1"/>
        </w:rPr>
      </w:pPr>
    </w:p>
    <w:p w:rsidR="00316D37" w:rsidRPr="00FD1504" w:rsidRDefault="00316D37" w:rsidP="00FD150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color w:val="FF0000"/>
          <w:sz w:val="32"/>
          <w:szCs w:val="24"/>
          <w:bdr w:val="none" w:sz="0" w:space="0" w:color="auto" w:frame="1"/>
        </w:rPr>
      </w:pPr>
      <w:r w:rsidRPr="00FD1504">
        <w:rPr>
          <w:b/>
          <w:bCs/>
          <w:color w:val="FF0000"/>
          <w:sz w:val="32"/>
          <w:szCs w:val="24"/>
          <w:bdr w:val="none" w:sz="0" w:space="0" w:color="auto" w:frame="1"/>
        </w:rPr>
        <w:t>Советы родителям</w:t>
      </w:r>
    </w:p>
    <w:p w:rsidR="00316D37" w:rsidRPr="00FD1504" w:rsidRDefault="00316D37" w:rsidP="00FD1504">
      <w:pPr>
        <w:widowControl/>
        <w:shd w:val="clear" w:color="auto" w:fill="FFFFFF"/>
        <w:autoSpaceDE/>
        <w:autoSpaceDN/>
        <w:adjustRightInd/>
        <w:spacing w:before="225"/>
        <w:ind w:firstLine="709"/>
        <w:jc w:val="both"/>
        <w:rPr>
          <w:sz w:val="28"/>
          <w:szCs w:val="24"/>
        </w:rPr>
      </w:pPr>
      <w:r w:rsidRPr="00FD1504">
        <w:rPr>
          <w:b/>
          <w:i/>
          <w:color w:val="0070C0"/>
          <w:sz w:val="28"/>
          <w:szCs w:val="24"/>
        </w:rPr>
        <w:t>Не стоит подавлять волю ребёнка</w:t>
      </w:r>
      <w:r w:rsidRPr="00FD1504">
        <w:rPr>
          <w:sz w:val="28"/>
          <w:szCs w:val="24"/>
        </w:rPr>
        <w:t xml:space="preserve"> – это приведёт к апатии, равнодушию. С терпением, пониманием стоит относиться к негативным проявлениям у своего малыша. Следует беречь чувства ребёнка. Не унижать его резкими командами, жёстким контролем, требованием беспрекословного подчинения.</w:t>
      </w:r>
    </w:p>
    <w:p w:rsidR="00316D37" w:rsidRPr="00FD1504" w:rsidRDefault="00316D37" w:rsidP="00FD1504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sz w:val="28"/>
          <w:szCs w:val="24"/>
        </w:rPr>
      </w:pPr>
      <w:r w:rsidRPr="00FD1504">
        <w:rPr>
          <w:b/>
          <w:i/>
          <w:color w:val="0070C0"/>
          <w:sz w:val="28"/>
          <w:szCs w:val="24"/>
        </w:rPr>
        <w:t>Потребность в уважении, признании</w:t>
      </w:r>
      <w:r w:rsidRPr="00FD1504">
        <w:rPr>
          <w:sz w:val="28"/>
          <w:szCs w:val="24"/>
        </w:rPr>
        <w:t xml:space="preserve"> – основные возрастные особенности детей 3–4 лет. Важно дать понять малышу, что родители признают его самостоятельность, готовы общаться с ним наравне. Ребёнок учитывает реакцию на его поведение, поступки. Необходимо хвалить малыша, показывая правильность его действий.</w:t>
      </w:r>
    </w:p>
    <w:p w:rsidR="00316D37" w:rsidRPr="00FD1504" w:rsidRDefault="00316D37" w:rsidP="00FD1504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sz w:val="28"/>
          <w:szCs w:val="24"/>
        </w:rPr>
      </w:pPr>
      <w:r w:rsidRPr="00FD1504">
        <w:rPr>
          <w:b/>
          <w:i/>
          <w:color w:val="0070C0"/>
          <w:sz w:val="28"/>
          <w:szCs w:val="24"/>
        </w:rPr>
        <w:t>Упрямство ребёнка</w:t>
      </w:r>
      <w:r w:rsidRPr="00FD1504">
        <w:rPr>
          <w:sz w:val="28"/>
          <w:szCs w:val="24"/>
        </w:rPr>
        <w:t xml:space="preserve"> – желание высказать своё мнение. Недостаток словарного, чувственного запаса провоцирует капризы. Ребёнок не всегда может объяснить свои переживания. Родителям стоит пояснить малышу, что он чувствует. Обязательно в разговоре, в ситуации учитывать мнение ребёнка.</w:t>
      </w:r>
    </w:p>
    <w:p w:rsidR="00316D37" w:rsidRPr="00FD1504" w:rsidRDefault="00316D37" w:rsidP="00FD1504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sz w:val="28"/>
          <w:szCs w:val="24"/>
        </w:rPr>
      </w:pPr>
      <w:r w:rsidRPr="00FD1504">
        <w:rPr>
          <w:b/>
          <w:i/>
          <w:color w:val="0070C0"/>
          <w:sz w:val="28"/>
          <w:szCs w:val="24"/>
        </w:rPr>
        <w:t>Необходимо предоставлять выбор малышу</w:t>
      </w:r>
      <w:r w:rsidRPr="00FD1504">
        <w:rPr>
          <w:color w:val="0070C0"/>
          <w:sz w:val="28"/>
          <w:szCs w:val="24"/>
        </w:rPr>
        <w:t>.</w:t>
      </w:r>
      <w:r w:rsidRPr="00FD1504">
        <w:rPr>
          <w:sz w:val="28"/>
          <w:szCs w:val="24"/>
        </w:rPr>
        <w:t xml:space="preserve"> По какой дороге пойти, какую одежду надеть – такие простые задачи будут способствовать самостоятельности. Следует договориться с ребёнком – когда он слушается родителей, а когда может что-либо выбрать сам.</w:t>
      </w:r>
    </w:p>
    <w:p w:rsidR="00316D37" w:rsidRPr="00FD1504" w:rsidRDefault="00316D37" w:rsidP="00FD1504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sz w:val="28"/>
          <w:szCs w:val="24"/>
        </w:rPr>
      </w:pPr>
      <w:r w:rsidRPr="00FD1504">
        <w:rPr>
          <w:b/>
          <w:i/>
          <w:color w:val="0070C0"/>
          <w:sz w:val="28"/>
          <w:szCs w:val="24"/>
        </w:rPr>
        <w:t xml:space="preserve">Бережно относиться к чувственным проявлениям ребёнка </w:t>
      </w:r>
      <w:r w:rsidRPr="00FD1504">
        <w:rPr>
          <w:color w:val="0070C0"/>
          <w:sz w:val="28"/>
          <w:szCs w:val="24"/>
        </w:rPr>
        <w:t>–</w:t>
      </w:r>
      <w:r w:rsidRPr="00FD1504">
        <w:rPr>
          <w:sz w:val="28"/>
          <w:szCs w:val="24"/>
        </w:rPr>
        <w:t xml:space="preserve"> сопереживать его печали и горю. Учить говорить словами о том, что его расстроило. Дать название чувствам, эмоциям ребёнка (горе, усталость, радость, злость, восхищение).</w:t>
      </w:r>
    </w:p>
    <w:p w:rsidR="00316D37" w:rsidRPr="00FD1504" w:rsidRDefault="00316D37" w:rsidP="00FD1504">
      <w:pPr>
        <w:rPr>
          <w:sz w:val="18"/>
        </w:rPr>
      </w:pPr>
    </w:p>
    <w:sectPr w:rsidR="00316D37" w:rsidRPr="00FD1504" w:rsidSect="00FD1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04"/>
    <w:rsid w:val="0010163F"/>
    <w:rsid w:val="001F04C0"/>
    <w:rsid w:val="002A351F"/>
    <w:rsid w:val="00316D37"/>
    <w:rsid w:val="00672B3F"/>
    <w:rsid w:val="00897827"/>
    <w:rsid w:val="009D1002"/>
    <w:rsid w:val="00AB59A8"/>
    <w:rsid w:val="00B84600"/>
    <w:rsid w:val="00D254FA"/>
    <w:rsid w:val="00F47B1D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504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1238</Words>
  <Characters>7061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</cp:revision>
  <dcterms:created xsi:type="dcterms:W3CDTF">2019-09-19T09:30:00Z</dcterms:created>
  <dcterms:modified xsi:type="dcterms:W3CDTF">2021-01-19T19:31:00Z</dcterms:modified>
</cp:coreProperties>
</file>