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46" w:rsidRDefault="00B01146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8465709"/>
            <wp:effectExtent l="0" t="0" r="3175" b="0"/>
            <wp:docPr id="1" name="Рисунок 1" descr="H:\сканы титульные\род ком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род ком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46" w:rsidRDefault="00B01146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1146" w:rsidRDefault="00B01146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1146" w:rsidRDefault="00B01146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D7BFE" w:rsidRPr="00AD73C1" w:rsidRDefault="002D7BFE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AD73C1">
        <w:rPr>
          <w:color w:val="111111"/>
          <w:sz w:val="28"/>
          <w:szCs w:val="28"/>
        </w:rPr>
        <w:lastRenderedPageBreak/>
        <w:t>Принято                                                                     Утверждено</w:t>
      </w:r>
    </w:p>
    <w:p w:rsidR="002D7BFE" w:rsidRPr="00AD73C1" w:rsidRDefault="002D7BFE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на заседании                                               Заведующий МКДОУ</w:t>
      </w:r>
    </w:p>
    <w:p w:rsidR="002D7BFE" w:rsidRPr="00AD73C1" w:rsidRDefault="002D7BFE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Педагогического Совета                          _________Мирошниченко Е.Ю.</w:t>
      </w:r>
    </w:p>
    <w:p w:rsidR="002D7BFE" w:rsidRPr="00AD73C1" w:rsidRDefault="002D7BFE" w:rsidP="002D7B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Протокол №__</w:t>
      </w:r>
      <w:r>
        <w:rPr>
          <w:color w:val="111111"/>
          <w:sz w:val="28"/>
          <w:szCs w:val="28"/>
        </w:rPr>
        <w:t xml:space="preserve"> от ___2020</w:t>
      </w:r>
      <w:r w:rsidRPr="00AD73C1">
        <w:rPr>
          <w:color w:val="111111"/>
          <w:sz w:val="28"/>
          <w:szCs w:val="28"/>
        </w:rPr>
        <w:t xml:space="preserve"> г. </w:t>
      </w:r>
    </w:p>
    <w:p w:rsidR="00B35A7D" w:rsidRDefault="00B35A7D" w:rsidP="00E45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38" w:rsidRPr="00A40638" w:rsidRDefault="00A40638" w:rsidP="00E4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638">
        <w:rPr>
          <w:rFonts w:ascii="Times New Roman" w:hAnsi="Times New Roman" w:cs="Times New Roman"/>
          <w:b/>
          <w:sz w:val="28"/>
          <w:szCs w:val="28"/>
        </w:rPr>
        <w:t xml:space="preserve"> о родительском комитете М</w:t>
      </w:r>
      <w:r w:rsidR="002D7BFE">
        <w:rPr>
          <w:rFonts w:ascii="Times New Roman" w:hAnsi="Times New Roman" w:cs="Times New Roman"/>
          <w:b/>
          <w:sz w:val="28"/>
          <w:szCs w:val="28"/>
        </w:rPr>
        <w:t>К</w:t>
      </w:r>
      <w:r w:rsidRPr="00A40638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45A6E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2D7BFE">
        <w:rPr>
          <w:rFonts w:ascii="Times New Roman" w:hAnsi="Times New Roman" w:cs="Times New Roman"/>
          <w:b/>
          <w:sz w:val="28"/>
          <w:szCs w:val="28"/>
        </w:rPr>
        <w:t>№ 14</w:t>
      </w:r>
      <w:r w:rsidRPr="00A40638">
        <w:rPr>
          <w:rFonts w:ascii="Times New Roman" w:hAnsi="Times New Roman" w:cs="Times New Roman"/>
          <w:b/>
          <w:sz w:val="28"/>
          <w:szCs w:val="28"/>
        </w:rPr>
        <w:t>»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1. Общее положение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законом РФ № 273-ФЗ «Об образовании в Российской Федерации», </w:t>
      </w:r>
      <w:r w:rsidR="0085059A">
        <w:rPr>
          <w:rFonts w:ascii="Times New Roman" w:hAnsi="Times New Roman" w:cs="Times New Roman"/>
          <w:sz w:val="28"/>
          <w:szCs w:val="28"/>
        </w:rPr>
        <w:t>Семейным кодексом РФ, Уставом М</w:t>
      </w:r>
      <w:r w:rsidRPr="00A40638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1.2. Родительский комите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 постоянный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родителей, опекунов (законных представителей), общественности и ДОУ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1.3. Решения Родительского комитета рассматриваются на Общем собрании ДОУ.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1.4.Изменения и дополнения в настоящее положение вносятся Родительским комитетом ДОУ и принимаются на его заседании.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1.5.Срок данного положения не ограничен. Данное положение действует до принятия нового.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 2.Оновные задачи Родительского комитета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2.1.Основными задачами Родительского комитета являются: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>овместная работа с ДОУ по реализации политики в области дошкольного образования; - обсуждение основных направлений развития ДОУ; -координация дейс</w:t>
      </w:r>
      <w:r w:rsidR="00B35A7D">
        <w:rPr>
          <w:rFonts w:ascii="Times New Roman" w:hAnsi="Times New Roman" w:cs="Times New Roman"/>
          <w:sz w:val="28"/>
          <w:szCs w:val="28"/>
        </w:rPr>
        <w:t>твий родительской общественност</w:t>
      </w:r>
      <w:r w:rsidRPr="00A40638">
        <w:rPr>
          <w:rFonts w:ascii="Times New Roman" w:hAnsi="Times New Roman" w:cs="Times New Roman"/>
          <w:sz w:val="28"/>
          <w:szCs w:val="28"/>
        </w:rPr>
        <w:t xml:space="preserve">и педагогического коллектива по вопросам образования, воспитания -защита прав и интересов воспитанников; - защита прав интересов родителей (законных представителей); -организации и проведении совместных мероприятий (праздников, досугов);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3. </w:t>
      </w:r>
      <w:r w:rsidRPr="00A40638">
        <w:rPr>
          <w:rFonts w:ascii="Times New Roman" w:hAnsi="Times New Roman" w:cs="Times New Roman"/>
          <w:b/>
          <w:sz w:val="28"/>
          <w:szCs w:val="28"/>
        </w:rPr>
        <w:t>ФУНКЦИИ Родительского комитета</w:t>
      </w:r>
      <w:r w:rsidRPr="00A4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- обсуждает Устав и другие локальные акты, касающиеся взаимодействия с представителями воспитанников; - участвуют в определении образовательной воспитательной и оздоровительной деятельности ДОУ; - вносит предложения по вопросам содержания форм и методов </w:t>
      </w:r>
      <w:r w:rsidRPr="00A40638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планирования деятельности ДОУ; - 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отовности детей к школьному обучению; - участвует в подведении итогов деятельности ДОУ за учебный год по вопросам работы с родительской общественностью:- вносит предложения по совершенствованию педагогического процесса в ДОУ; - участвует в совместных с родителями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законными </w:t>
      </w:r>
      <w:r>
        <w:rPr>
          <w:rFonts w:ascii="Times New Roman" w:hAnsi="Times New Roman" w:cs="Times New Roman"/>
          <w:sz w:val="28"/>
          <w:szCs w:val="28"/>
        </w:rPr>
        <w:t>представителями ) мероприятиях.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 4. Права Родительского комитета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 4.1 Родительский комитет имеет право; - принимать участие в управлении ДОУ, в обсуждении локальных актов; - требовать у заведующего ДОУ выполнения его решений.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 Организация управления Родительским комитетом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5.1. В состав родительского комитета входит 1 представитель от группы;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5.2 В необходимых случаях на заседании комитета приглашаются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 - педагогические, медицинские работники, представители учредителя и общественных организаций; - приглашенные на заседание пользуются правом совещательного голоса.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5.3 Родительский комитет выбирает из своего состава председателя и секретаря на учебный год;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5.4 Председатель родительского комитета: - организует деятельность родительского комитета;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пределяет повестку дня; - контролирует выполнение решений Родительского комитета; - взаимодействует с руководителем ДОУ по вопросам управления.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5.5 Заседание родительского комитета проводится не реже 1 раз в квартал.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5.6 Заседание Родительского комитета правомочно, если на нем присутствовало не менее половины его состава.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Взаимосвязи Родительского комитета с органами самоуправления учреждения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0638">
        <w:rPr>
          <w:rFonts w:ascii="Times New Roman" w:hAnsi="Times New Roman" w:cs="Times New Roman"/>
          <w:sz w:val="28"/>
          <w:szCs w:val="28"/>
        </w:rPr>
        <w:t>1 Родительский комитет взаимодействует с другими органами само</w:t>
      </w:r>
      <w:r w:rsidR="007B31B3">
        <w:rPr>
          <w:rFonts w:ascii="Times New Roman" w:hAnsi="Times New Roman" w:cs="Times New Roman"/>
          <w:sz w:val="28"/>
          <w:szCs w:val="28"/>
        </w:rPr>
        <w:t>управления ДОУ (Общее собрание</w:t>
      </w:r>
      <w:r w:rsidRPr="00A40638">
        <w:rPr>
          <w:rFonts w:ascii="Times New Roman" w:hAnsi="Times New Roman" w:cs="Times New Roman"/>
          <w:sz w:val="28"/>
          <w:szCs w:val="28"/>
        </w:rPr>
        <w:t>, педагогический совет,</w:t>
      </w:r>
      <w:r w:rsidR="007B31B3">
        <w:rPr>
          <w:rFonts w:ascii="Times New Roman" w:hAnsi="Times New Roman" w:cs="Times New Roman"/>
          <w:sz w:val="28"/>
          <w:szCs w:val="28"/>
        </w:rPr>
        <w:t xml:space="preserve"> Управляющий совет</w:t>
      </w:r>
      <w:r w:rsidRPr="00A406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7. Ответственность Родительского комитета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7. 1 Родительский комитет несёт ответственность: - за выполнение своих функциональных задач и функций;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>оответствие принимаемых решений законодательству РФ, нормативно - правовым актам.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Родительского комитета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8.1 Заседание Родительского комитета оформляется протоколом;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8.2 В книге протоколов фиксируется : - дата проведения заседания; - количество присутствующих; - повестка ДНЯ; - предложения и рекомендации ро</w:t>
      </w:r>
      <w:r w:rsidR="007B31B3">
        <w:rPr>
          <w:rFonts w:ascii="Times New Roman" w:hAnsi="Times New Roman" w:cs="Times New Roman"/>
          <w:sz w:val="28"/>
          <w:szCs w:val="28"/>
        </w:rPr>
        <w:t>дителе</w:t>
      </w:r>
      <w:proofErr w:type="gramStart"/>
      <w:r w:rsidR="007B31B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B31B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40638">
        <w:rPr>
          <w:rFonts w:ascii="Times New Roman" w:hAnsi="Times New Roman" w:cs="Times New Roman"/>
          <w:sz w:val="28"/>
          <w:szCs w:val="28"/>
        </w:rPr>
        <w:t xml:space="preserve">), педагогов и членов коллектива. </w:t>
      </w:r>
    </w:p>
    <w:p w:rsidR="0068697E" w:rsidRP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8.3 Протоколы подписываются председателем и секретарем Родительского комитета. Нумерация протоколов ведется с начала учебного года.</w:t>
      </w:r>
    </w:p>
    <w:sectPr w:rsidR="0068697E" w:rsidRPr="00A40638" w:rsidSect="00C8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8"/>
    <w:rsid w:val="002D7BFE"/>
    <w:rsid w:val="005D6486"/>
    <w:rsid w:val="0068697E"/>
    <w:rsid w:val="007B31B3"/>
    <w:rsid w:val="0085059A"/>
    <w:rsid w:val="0098764D"/>
    <w:rsid w:val="00A32C13"/>
    <w:rsid w:val="00A40638"/>
    <w:rsid w:val="00AE7E56"/>
    <w:rsid w:val="00B01146"/>
    <w:rsid w:val="00B35A7D"/>
    <w:rsid w:val="00C81A12"/>
    <w:rsid w:val="00E45A6E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D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D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Bionica 926-916</cp:lastModifiedBy>
  <cp:revision>10</cp:revision>
  <cp:lastPrinted>2015-11-23T08:37:00Z</cp:lastPrinted>
  <dcterms:created xsi:type="dcterms:W3CDTF">2015-11-17T09:26:00Z</dcterms:created>
  <dcterms:modified xsi:type="dcterms:W3CDTF">2020-09-10T09:13:00Z</dcterms:modified>
</cp:coreProperties>
</file>