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96" w:rsidRDefault="00F52F96" w:rsidP="00FA33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96" w:rsidRDefault="00F52F96" w:rsidP="00FA33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A3380" w:rsidRDefault="00FA3380" w:rsidP="00FA33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80">
        <w:rPr>
          <w:rFonts w:ascii="Times New Roman" w:hAnsi="Times New Roman" w:cs="Times New Roman"/>
          <w:b/>
          <w:sz w:val="28"/>
          <w:szCs w:val="28"/>
        </w:rPr>
        <w:t>Почему детям нужно читать книги?</w:t>
      </w:r>
    </w:p>
    <w:p w:rsidR="00F52F96" w:rsidRDefault="00F52F96" w:rsidP="00FA33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2F96" w:rsidRPr="00F52F96" w:rsidRDefault="00F52F96" w:rsidP="00F52F9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2F96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 w:rsidRPr="00F52F96">
        <w:rPr>
          <w:rFonts w:ascii="Times New Roman" w:hAnsi="Times New Roman" w:cs="Times New Roman"/>
          <w:sz w:val="28"/>
          <w:szCs w:val="28"/>
        </w:rPr>
        <w:t>Пашян</w:t>
      </w:r>
      <w:proofErr w:type="spellEnd"/>
      <w:r w:rsidRPr="00F52F96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A3380" w:rsidRPr="00FA3380" w:rsidRDefault="00FA3380" w:rsidP="00FA33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Все родители мечт</w:t>
      </w:r>
      <w:r>
        <w:rPr>
          <w:rFonts w:ascii="Times New Roman" w:hAnsi="Times New Roman" w:cs="Times New Roman"/>
          <w:sz w:val="28"/>
          <w:szCs w:val="28"/>
        </w:rPr>
        <w:t xml:space="preserve">ают, чтобы их дети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3380">
        <w:rPr>
          <w:rFonts w:ascii="Times New Roman" w:hAnsi="Times New Roman" w:cs="Times New Roman"/>
          <w:sz w:val="28"/>
          <w:szCs w:val="28"/>
        </w:rPr>
        <w:t xml:space="preserve"> образованными и много читали книг. Однако</w:t>
      </w:r>
      <w:proofErr w:type="gramStart"/>
      <w:r w:rsidRPr="00FA33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3380">
        <w:rPr>
          <w:rFonts w:ascii="Times New Roman" w:hAnsi="Times New Roman" w:cs="Times New Roman"/>
          <w:sz w:val="28"/>
          <w:szCs w:val="28"/>
        </w:rPr>
        <w:t xml:space="preserve"> далеко не все родители сами любят читать, а потом удивляются, почему их ребенок отказывается от книг.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 xml:space="preserve">Прививать любовь к книгам нужно с самого раннего детства, тогда и </w:t>
      </w:r>
    </w:p>
    <w:p w:rsidR="00FA3380" w:rsidRPr="00FA3380" w:rsidRDefault="00FA3380" w:rsidP="00FA3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</w:t>
      </w:r>
      <w:r w:rsidRPr="00FA3380">
        <w:rPr>
          <w:rFonts w:ascii="Times New Roman" w:hAnsi="Times New Roman" w:cs="Times New Roman"/>
          <w:sz w:val="28"/>
          <w:szCs w:val="28"/>
        </w:rPr>
        <w:t xml:space="preserve"> не возникнет проблем. У ребенка должна появится привычка к чтению и тогда в </w:t>
      </w:r>
      <w:proofErr w:type="gramStart"/>
      <w:r w:rsidRPr="00FA3380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FA3380">
        <w:rPr>
          <w:rFonts w:ascii="Times New Roman" w:hAnsi="Times New Roman" w:cs="Times New Roman"/>
          <w:sz w:val="28"/>
          <w:szCs w:val="28"/>
        </w:rPr>
        <w:t xml:space="preserve"> возрасте, он так же будет продолжать читать. Книги можно начинать читать ребенку еще с колыбели. Известно, что чтение в раннем детстве помогает ребенку развиваться и мыслить. Кроме того, чтение увеличивает словарный запас, развивает фантазию и кругозор, улучшает грамотность. Ребенок становится усидчивым.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Дети бессознательно сравнивают себя с главными героями книг и вместе с ними стараются пережить те или иные события. Поэтому книги стоит выбирать для ребенка внимательно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3380">
        <w:rPr>
          <w:rFonts w:ascii="Times New Roman" w:hAnsi="Times New Roman" w:cs="Times New Roman"/>
          <w:sz w:val="28"/>
          <w:szCs w:val="28"/>
        </w:rPr>
        <w:t>При выборе книги учитывайте возраст и интересы ребенка, книга должна заинтересовать его.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Знакомить ребенка с книгами лучше с самого рождения. Книга - это очень важная форма общения между ребенком и родителями. Пока вы занимаетесь малышом (купаете, кормите и т.д.) рассказывайте ему небольшие детские стишки и сказки. Конечно, малыш еще ничего не понимает, но зато он прекрасно улавливает интонацию и звуки.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Когда ребенок научится сидеть, можно начинать уже знакомить его с книгами. Садитесь вместе, берите книгу и читайте с выражением, рассматривайте картинки. Такое общение создает тесную связь между вами, все внимание направлено на малыша, что очень важно для него. Он чувствует себя спокойно, что оч</w:t>
      </w:r>
      <w:r>
        <w:rPr>
          <w:rFonts w:ascii="Times New Roman" w:hAnsi="Times New Roman" w:cs="Times New Roman"/>
          <w:sz w:val="28"/>
          <w:szCs w:val="28"/>
        </w:rPr>
        <w:t>ень важно для развития психики.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 xml:space="preserve">Дайте ребенку возможность самостоятельно выбирать книгу с полки. Отвечайте на все его вопросы и объясняйте происходящее в книге. После прочтения, обсуждайте с малышом </w:t>
      </w:r>
      <w:proofErr w:type="gramStart"/>
      <w:r w:rsidRPr="00FA3380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FA3380">
        <w:rPr>
          <w:rFonts w:ascii="Times New Roman" w:hAnsi="Times New Roman" w:cs="Times New Roman"/>
          <w:sz w:val="28"/>
          <w:szCs w:val="28"/>
        </w:rPr>
        <w:t xml:space="preserve">: поступки героев, ситуации и т.д. Объясняйте малышу, что хорошо и что плохо. Познакомьте ребенка с </w:t>
      </w:r>
      <w:r w:rsidRPr="00FA3380">
        <w:rPr>
          <w:rFonts w:ascii="Times New Roman" w:hAnsi="Times New Roman" w:cs="Times New Roman"/>
          <w:sz w:val="28"/>
          <w:szCs w:val="28"/>
        </w:rPr>
        <w:lastRenderedPageBreak/>
        <w:t>такими словами как дружба, долг, любовь и т.д. Все это поможет развиваться ребенку как личность.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Не ленитесь, чтобы уделить ребенку немного времени.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3380">
        <w:rPr>
          <w:rFonts w:ascii="Times New Roman" w:hAnsi="Times New Roman" w:cs="Times New Roman"/>
          <w:sz w:val="28"/>
          <w:szCs w:val="28"/>
        </w:rPr>
        <w:t xml:space="preserve"> проще усадить ребенка смотреть мультики, но разве это заменит ему ваше внимание?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Лучше всего читать ребенку перед сном. Чтение поможет малышу расслабиться и настроиться на сон. Кроме того, ребенок сможет свободно фантазировать и представлять себе главных героев.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Можно начать читать длинную сказку и растянуть ее на несколько вечеров, тогда у ребенка появится еще больший интерес, чтобы узнать продолжение. Так же это способствует формированию привязанности к книгам.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3380">
        <w:rPr>
          <w:rFonts w:ascii="Times New Roman" w:hAnsi="Times New Roman" w:cs="Times New Roman"/>
          <w:i/>
          <w:sz w:val="28"/>
          <w:szCs w:val="28"/>
          <w:u w:val="single"/>
        </w:rPr>
        <w:t>И еще несколько советов:</w:t>
      </w:r>
    </w:p>
    <w:p w:rsidR="00FA3380" w:rsidRPr="00FA3380" w:rsidRDefault="00FA3380" w:rsidP="00FA3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80" w:rsidRPr="00FA3380" w:rsidRDefault="00FA3380" w:rsidP="00FA33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Обязательно читайте сами, свой пример лучше всего для вашего ребенка.</w:t>
      </w:r>
    </w:p>
    <w:p w:rsidR="00FA3380" w:rsidRPr="00FA3380" w:rsidRDefault="00FA3380" w:rsidP="00FA33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Выбирая или покупая книги, обязательно привлекайте к этому процессу ребенка.</w:t>
      </w:r>
    </w:p>
    <w:p w:rsidR="00FA3380" w:rsidRPr="00FA3380" w:rsidRDefault="00FA3380" w:rsidP="00FA33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Подарите ребенку книгу.</w:t>
      </w:r>
    </w:p>
    <w:p w:rsidR="00FA3380" w:rsidRPr="00FA3380" w:rsidRDefault="00FA3380" w:rsidP="00FA33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Пересказывайте ребенку прочитанные вами книги в детстве.</w:t>
      </w:r>
    </w:p>
    <w:p w:rsidR="00634967" w:rsidRPr="00FA3380" w:rsidRDefault="00FA3380" w:rsidP="00FA33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3380">
        <w:rPr>
          <w:rFonts w:ascii="Times New Roman" w:hAnsi="Times New Roman" w:cs="Times New Roman"/>
          <w:sz w:val="28"/>
          <w:szCs w:val="28"/>
        </w:rPr>
        <w:t>Читайте каждый день, хотя бы перед сном по 15 минут.</w:t>
      </w:r>
    </w:p>
    <w:sectPr w:rsidR="00634967" w:rsidRPr="00FA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064A"/>
    <w:multiLevelType w:val="hybridMultilevel"/>
    <w:tmpl w:val="F04E6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80"/>
    <w:rsid w:val="00634967"/>
    <w:rsid w:val="00F52F96"/>
    <w:rsid w:val="00FA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2019-02-26T13:13:00Z</dcterms:created>
  <dcterms:modified xsi:type="dcterms:W3CDTF">2019-11-17T14:07:00Z</dcterms:modified>
</cp:coreProperties>
</file>