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C0" w:rsidRDefault="003953C0" w:rsidP="003953C0">
      <w:pPr>
        <w:jc w:val="center"/>
        <w:rPr>
          <w:b/>
          <w:i/>
          <w:sz w:val="44"/>
          <w:szCs w:val="44"/>
        </w:rPr>
      </w:pPr>
      <w:bookmarkStart w:id="0" w:name="_GoBack"/>
      <w:bookmarkEnd w:id="0"/>
      <w:r>
        <w:rPr>
          <w:b/>
          <w:i/>
          <w:sz w:val="44"/>
          <w:szCs w:val="44"/>
        </w:rPr>
        <w:t>ДЕТЯМ О ПАТРИОТИЗМЕ</w:t>
      </w:r>
    </w:p>
    <w:p w:rsidR="003953C0" w:rsidRPr="00700E18" w:rsidRDefault="003953C0" w:rsidP="003953C0">
      <w:pPr>
        <w:ind w:left="-851" w:firstLine="851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00E18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сегодняшний момент тема патриотизма-наиболее жгучая и волнительная и меня, как гражданина России волнует вопрос патриотического осознания подрастающего поколения. Удручает тот факт, что забыты такие понятия как Родина, отчизна, патриотизм. А ведь это такое замечательное чувство гордости за свою страну, за свой народ, родной край. И поэтому</w:t>
      </w:r>
      <w:proofErr w:type="gramStart"/>
      <w:r w:rsidRPr="00700E1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00E18">
        <w:rPr>
          <w:rFonts w:ascii="Arial" w:hAnsi="Arial" w:cs="Arial"/>
          <w:color w:val="000000"/>
          <w:sz w:val="28"/>
          <w:szCs w:val="28"/>
          <w:shd w:val="clear" w:color="auto" w:fill="FFFFFF"/>
        </w:rPr>
        <w:t>я думаю, что именно сегодня нужно воспитывать и взращивать в детях это великое чувство патриотизма к нашей стране.</w:t>
      </w:r>
    </w:p>
    <w:p w:rsidR="003953C0" w:rsidRPr="00700E18" w:rsidRDefault="003953C0" w:rsidP="003953C0">
      <w:pPr>
        <w:ind w:left="-851" w:firstLine="851"/>
        <w:rPr>
          <w:b/>
          <w:i/>
          <w:sz w:val="28"/>
          <w:szCs w:val="28"/>
        </w:rPr>
      </w:pPr>
      <w:r w:rsidRPr="00700E18">
        <w:rPr>
          <w:rFonts w:ascii="Arial" w:hAnsi="Arial" w:cs="Arial"/>
          <w:color w:val="000000"/>
          <w:sz w:val="28"/>
          <w:szCs w:val="28"/>
          <w:shd w:val="clear" w:color="auto" w:fill="FFFFFF"/>
        </w:rPr>
        <w:t>Чувство Родины нужно начинать с отношения к семье, к самым близким людям: маме, отцу, близким</w:t>
      </w:r>
      <w:proofErr w:type="gramStart"/>
      <w:r w:rsidRPr="00700E1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700E18"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Это корни, связывающие его с родным домом, ведь недаром говориться ,что любить Родину-значит знать ее ,прежде всего свою малую Родину-тот край, где ты родился ,тот дом, где ты вырос. Заполняйте сердце, память ребенка знаниями: чем знаменито его родное место, край, какова природа</w:t>
      </w:r>
      <w:proofErr w:type="gramStart"/>
      <w:r w:rsidRPr="00700E1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00E18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каким трудом заняты люди .Чувство Родины начинается с восхищения тем, что видит перед собой ребенок, чему он изумляется, что вызывает у него эмоциональный отклик в его детской душе. И пусть не все будет для него понятым, те впечатления</w:t>
      </w:r>
      <w:proofErr w:type="gramStart"/>
      <w:r w:rsidRPr="00700E1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00E18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которые будут пропущены в его детском сознании будут первыми кирпичиками по закладке фундамента такого великого светлого чувства патриотизма.</w:t>
      </w:r>
    </w:p>
    <w:p w:rsidR="003953C0" w:rsidRPr="00700E18" w:rsidRDefault="003953C0" w:rsidP="003953C0">
      <w:pPr>
        <w:ind w:left="-851" w:firstLine="851"/>
        <w:rPr>
          <w:b/>
          <w:i/>
          <w:sz w:val="28"/>
          <w:szCs w:val="28"/>
        </w:rPr>
      </w:pPr>
      <w:r w:rsidRPr="00700E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 важным является подключение родителей к взаимодействию в данном направлении. Советуйте родителям чаще общаться с ребенком, рассматривать семейный альбом, придумать семейные традиции, посещать музеи, гулять семьей по городу, совместно проводить праздники, фотографироваться на природе, вместе проводить досуг, совершать общественно-полезные мероприятия, например, посадить дерево во дворе своего дома или парке. Это было бы гордостью для ребенка</w:t>
      </w:r>
      <w:proofErr w:type="gramStart"/>
      <w:r w:rsidRPr="00700E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700E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 построить для ребят своего двора ледяную горку и т.д. .</w:t>
      </w:r>
      <w:r w:rsidRPr="00700E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 это обязательно даст положительные результаты в воспитании молодого поколения .Привитые в детстве патриотические чувства смогут вырастить достойное поколение страны в будущем.</w:t>
      </w:r>
    </w:p>
    <w:p w:rsidR="003953C0" w:rsidRPr="00700E18" w:rsidRDefault="003953C0" w:rsidP="003953C0">
      <w:pPr>
        <w:ind w:left="-851" w:firstLine="851"/>
        <w:rPr>
          <w:b/>
          <w:i/>
          <w:sz w:val="28"/>
          <w:szCs w:val="28"/>
        </w:rPr>
      </w:pPr>
    </w:p>
    <w:p w:rsidR="003953C0" w:rsidRDefault="003953C0" w:rsidP="003953C0">
      <w:pPr>
        <w:rPr>
          <w:b/>
          <w:i/>
          <w:sz w:val="44"/>
          <w:szCs w:val="44"/>
        </w:rPr>
      </w:pPr>
    </w:p>
    <w:p w:rsidR="000D6426" w:rsidRDefault="000D6426"/>
    <w:sectPr w:rsidR="000D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C0"/>
    <w:rsid w:val="000D6426"/>
    <w:rsid w:val="0039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2019-05-17T08:39:00Z</dcterms:created>
  <dcterms:modified xsi:type="dcterms:W3CDTF">2019-05-17T08:40:00Z</dcterms:modified>
</cp:coreProperties>
</file>