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D8" w:rsidRPr="000E5ED8" w:rsidRDefault="000E5ED8" w:rsidP="000E5ED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                  </w:t>
      </w:r>
      <w:r w:rsidRPr="000E5ED8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Консультация для родителей</w:t>
      </w:r>
      <w:r w:rsidRPr="000E5ED8">
        <w:rPr>
          <w:rFonts w:ascii="Arial" w:hAnsi="Arial" w:cs="Arial"/>
          <w:color w:val="111111"/>
          <w:sz w:val="28"/>
          <w:szCs w:val="28"/>
        </w:rPr>
        <w:t>:</w:t>
      </w:r>
      <w:r>
        <w:rPr>
          <w:rFonts w:ascii="Arial" w:hAnsi="Arial" w:cs="Arial"/>
          <w:color w:val="111111"/>
          <w:sz w:val="28"/>
          <w:szCs w:val="28"/>
        </w:rPr>
        <w:t xml:space="preserve">                                    </w:t>
      </w:r>
    </w:p>
    <w:p w:rsidR="000E5ED8" w:rsidRPr="000E5ED8" w:rsidRDefault="000E5ED8" w:rsidP="000E5ED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E5ED8">
        <w:rPr>
          <w:rFonts w:ascii="Arial" w:hAnsi="Arial" w:cs="Arial"/>
          <w:color w:val="111111"/>
          <w:sz w:val="27"/>
          <w:szCs w:val="27"/>
        </w:rPr>
        <w:t>«Роль семьи в </w:t>
      </w:r>
      <w:r w:rsidRPr="000E5ED8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воспитании</w:t>
      </w:r>
      <w:r w:rsidRPr="000E5ED8">
        <w:rPr>
          <w:rFonts w:ascii="Arial" w:hAnsi="Arial" w:cs="Arial"/>
          <w:color w:val="111111"/>
          <w:sz w:val="27"/>
          <w:szCs w:val="27"/>
        </w:rPr>
        <w:t> патриотических чувств у </w:t>
      </w:r>
      <w:r w:rsidRPr="000E5ED8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дошкольников</w:t>
      </w:r>
      <w:r w:rsidRPr="000E5ED8">
        <w:rPr>
          <w:rFonts w:ascii="Arial" w:hAnsi="Arial" w:cs="Arial"/>
          <w:color w:val="111111"/>
          <w:sz w:val="27"/>
          <w:szCs w:val="27"/>
        </w:rPr>
        <w:t xml:space="preserve">». </w:t>
      </w:r>
    </w:p>
    <w:p w:rsidR="000E5ED8" w:rsidRDefault="000E5ED8" w:rsidP="000E5ED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E5ED8" w:rsidRDefault="000E5ED8" w:rsidP="000E5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0E5ED8" w:rsidRDefault="000E5ED8" w:rsidP="000E5ED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Патриотическое </w:t>
      </w:r>
      <w:r w:rsidRPr="000E5ED8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воспитание</w:t>
      </w:r>
      <w:r>
        <w:rPr>
          <w:rFonts w:ascii="Arial" w:hAnsi="Arial" w:cs="Arial"/>
          <w:color w:val="111111"/>
          <w:sz w:val="27"/>
          <w:szCs w:val="27"/>
        </w:rPr>
        <w:t>, интерес к духовному началу нашей жизни начинается в семье. Но условий для этого сегодня, к сожалению, мало. И дело тут не в отсутствии у </w:t>
      </w:r>
      <w:r w:rsidRPr="000E5ED8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 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:rsidR="000E5ED8" w:rsidRDefault="000E5ED8" w:rsidP="000E5ED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Сегодня страна переживает сложный этап своего развития. Появилась необыкновенная легкость и безответственность в супружеских отношениях, а трагедия распада семьи часто стала </w:t>
      </w:r>
      <w:r w:rsidRPr="000E5ED8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восприниматься</w:t>
      </w:r>
      <w:r>
        <w:rPr>
          <w:rFonts w:ascii="Arial" w:hAnsi="Arial" w:cs="Arial"/>
          <w:color w:val="111111"/>
          <w:sz w:val="27"/>
          <w:szCs w:val="27"/>
        </w:rPr>
        <w:t> как обыденная практика. Страдают при этом, к глубокому сожалению, дети, одинаково любящие и маму и папу.</w:t>
      </w:r>
    </w:p>
    <w:p w:rsidR="000E5ED8" w:rsidRPr="000E5ED8" w:rsidRDefault="000E5ED8" w:rsidP="000E5ED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 </w:t>
      </w:r>
      <w:r w:rsidRPr="000E5ED8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родительские чувства</w:t>
      </w:r>
      <w:r w:rsidRPr="000E5ED8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0E5ED8" w:rsidRDefault="000E5ED8" w:rsidP="000E5ED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Установлено, что в семьях, в которых </w:t>
      </w:r>
      <w:r w:rsidRPr="000E5ED8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тратят много времени на беседы, игры с детьми, дети лучше развиваются. Однако доказано, что дети, лишенные возможности общаться с </w:t>
      </w:r>
      <w:r w:rsidRPr="000E5ED8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родителями или с одним из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 w:rsidRPr="000E5ED8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них</w:t>
      </w:r>
      <w:r>
        <w:rPr>
          <w:rFonts w:ascii="Arial" w:hAnsi="Arial" w:cs="Arial"/>
          <w:color w:val="111111"/>
          <w:sz w:val="27"/>
          <w:szCs w:val="27"/>
        </w:rPr>
        <w:t xml:space="preserve">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</w:t>
      </w:r>
      <w:r w:rsidRPr="000E5ED8">
        <w:rPr>
          <w:rFonts w:ascii="Arial" w:hAnsi="Arial" w:cs="Arial"/>
          <w:color w:val="111111"/>
          <w:sz w:val="27"/>
          <w:szCs w:val="27"/>
        </w:rPr>
        <w:t>общение </w:t>
      </w:r>
      <w:r w:rsidRPr="000E5ED8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 с ребенком способствует установлению глубоких эмоциональных связей, рождает обоюдную радость.</w:t>
      </w:r>
    </w:p>
    <w:p w:rsidR="000E5ED8" w:rsidRDefault="000E5ED8" w:rsidP="000E5ED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Любовь между детьми и </w:t>
      </w:r>
      <w:r w:rsidRPr="000E5ED8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родителями дана самой природой</w:t>
      </w:r>
      <w:r>
        <w:rPr>
          <w:rFonts w:ascii="Arial" w:hAnsi="Arial" w:cs="Arial"/>
          <w:color w:val="111111"/>
          <w:sz w:val="27"/>
          <w:szCs w:val="27"/>
        </w:rPr>
        <w:t>, любовь и взаимоуважение между родственниками – результат совместных усилий. В семье нет двух миров – взрослого и детского, есть один мир – семьи.</w:t>
      </w:r>
    </w:p>
    <w:p w:rsidR="000E5ED8" w:rsidRDefault="000E5ED8" w:rsidP="000E5ED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Любое нарушение связи между поколениями расшатывает семейные устои, негативно сказывается на </w:t>
      </w:r>
      <w:r w:rsidRPr="000E5ED8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нравственной атмосфере</w:t>
      </w:r>
      <w:r>
        <w:rPr>
          <w:rFonts w:ascii="Arial" w:hAnsi="Arial" w:cs="Arial"/>
          <w:color w:val="111111"/>
          <w:sz w:val="27"/>
          <w:szCs w:val="27"/>
        </w:rPr>
        <w:t>. Когда представители старшего и среднего поколений невнимательны, недоброжелательны друг к другу, ребенок испытывает дискомфорт от такого поведения взрослых. Если же при общении друг с другом все поколении семьи проявляют такт, мудрость, не повышают тона, считаются с желаниями и мнениями других членов семьи, сообща переживают и горе и радость, рождается настоящая семейная сплоченность.</w:t>
      </w:r>
    </w:p>
    <w:p w:rsidR="000E5ED8" w:rsidRDefault="000E5ED8" w:rsidP="000E5ED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Продолжая тему важности благоприятной атмосферы в семье, мы пытаемся донести до взрослых, что детям нужны не только еда,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памперсы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яркие игрушки, но и ласковая мама, и заботливый папа. Детям нужна любящая дружная семья. Для этого необходимо помочь взрослым понять, как сохранить семью и как сделать, чтобы все члены семьи доверяли друг другу, оберегали друг друга. В работе с детьми следует больше внимания уделять играм детей 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«семью»</w:t>
      </w:r>
      <w:r>
        <w:rPr>
          <w:rFonts w:ascii="Arial" w:hAnsi="Arial" w:cs="Arial"/>
          <w:color w:val="111111"/>
          <w:sz w:val="27"/>
          <w:szCs w:val="27"/>
        </w:rPr>
        <w:t>, которые </w:t>
      </w:r>
      <w:r w:rsidRPr="000E5ED8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воспитывают в них чувство родительской ответственности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E5ED8" w:rsidRDefault="000E5ED8" w:rsidP="000E5ED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 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«семью»</w:t>
      </w:r>
      <w:r>
        <w:rPr>
          <w:rFonts w:ascii="Arial" w:hAnsi="Arial" w:cs="Arial"/>
          <w:color w:val="111111"/>
          <w:sz w:val="27"/>
          <w:szCs w:val="27"/>
        </w:rPr>
        <w:t> - самая любимая детская игра. Она уместна и для обычного домашнего вечера, и для веселого времяпрепровождения с гостями. 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«семью»</w:t>
      </w:r>
      <w:r>
        <w:rPr>
          <w:rFonts w:ascii="Arial" w:hAnsi="Arial" w:cs="Arial"/>
          <w:color w:val="111111"/>
          <w:sz w:val="27"/>
          <w:szCs w:val="27"/>
        </w:rPr>
        <w:t> можно играть по-разному. Все зависит от настроения и фантазии. Кроме того, дети могут выбрать не только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«настоящую»</w:t>
      </w:r>
      <w:r>
        <w:rPr>
          <w:rFonts w:ascii="Arial" w:hAnsi="Arial" w:cs="Arial"/>
          <w:color w:val="111111"/>
          <w:sz w:val="27"/>
          <w:szCs w:val="27"/>
        </w:rPr>
        <w:t> семью, но 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«кукольную»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«звериную»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E5ED8" w:rsidRDefault="000E5ED8" w:rsidP="000E5ED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E5ED8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Воспитание</w:t>
      </w:r>
      <w:r w:rsidRPr="000E5ED8">
        <w:rPr>
          <w:rFonts w:ascii="Arial" w:hAnsi="Arial" w:cs="Arial"/>
          <w:b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детей в любви и уважении к </w:t>
      </w:r>
      <w:r w:rsidRPr="000E5ED8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7"/>
          <w:szCs w:val="27"/>
        </w:rPr>
        <w:t>, почитании предков – одна из ведущих идей педагогики. Другая идея – растить будущего семьянина с малых лет путем формирования положительных </w:t>
      </w:r>
      <w:r w:rsidRPr="000E5ED8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нравственных качеств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111111"/>
          <w:sz w:val="27"/>
          <w:szCs w:val="27"/>
        </w:rPr>
        <w:t>(трудолюбия, терпимости, уступчивости, прилежания, скромности, честности)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.</w:t>
      </w:r>
      <w:proofErr w:type="gramEnd"/>
    </w:p>
    <w:p w:rsidR="000E5ED8" w:rsidRDefault="000E5ED8" w:rsidP="000E5ED8">
      <w:pPr>
        <w:pStyle w:val="a3"/>
        <w:shd w:val="clear" w:color="auto" w:fill="FFFFFF"/>
        <w:spacing w:before="235" w:beforeAutospacing="0" w:after="23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0E5ED8" w:rsidRDefault="000E5ED8" w:rsidP="000E5ED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913C1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Дошкольное</w:t>
      </w:r>
      <w:r w:rsidRPr="00913C13">
        <w:rPr>
          <w:rFonts w:ascii="Arial" w:hAnsi="Arial" w:cs="Arial"/>
          <w:b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образовательное учреждение на сегодняшний день является единственным общественным институтом, регулярно и неформально взаимодействующим с </w:t>
      </w:r>
      <w:r w:rsidRPr="00913C1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родителями воспитанников</w:t>
      </w:r>
      <w:r>
        <w:rPr>
          <w:rFonts w:ascii="Arial" w:hAnsi="Arial" w:cs="Arial"/>
          <w:color w:val="111111"/>
          <w:sz w:val="27"/>
          <w:szCs w:val="27"/>
        </w:rPr>
        <w:t> и имеющим возможность оказывать определенное влияние на семью. Как показывает практика, и подтверждают педагогические исследования, </w:t>
      </w:r>
      <w:r w:rsidRPr="00913C1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родители признают приоритет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 w:rsidRPr="00913C1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дошкольного</w:t>
      </w:r>
      <w:r w:rsidR="00913C1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учреждения в решении </w:t>
      </w:r>
      <w:r w:rsidRPr="00913C1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воспитательно</w:t>
      </w:r>
      <w:r>
        <w:rPr>
          <w:rFonts w:ascii="Arial" w:hAnsi="Arial" w:cs="Arial"/>
          <w:color w:val="111111"/>
          <w:sz w:val="27"/>
          <w:szCs w:val="27"/>
        </w:rPr>
        <w:t>-образовательных задач, но не считают нужным участвовать в педагогическом процессе.</w:t>
      </w:r>
    </w:p>
    <w:p w:rsidR="000E5ED8" w:rsidRDefault="000E5ED8" w:rsidP="000E5ED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Семья – основной институт, где формируются патриотические чувства и сознание будущего гражданина. Первичность контакта </w:t>
      </w:r>
      <w:r w:rsidRPr="00913C1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родителей с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 w:rsidRPr="00913C1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ребенком</w:t>
      </w:r>
      <w:r w:rsidRPr="00913C13">
        <w:rPr>
          <w:rFonts w:ascii="Arial" w:hAnsi="Arial" w:cs="Arial"/>
          <w:b/>
          <w:color w:val="111111"/>
          <w:sz w:val="27"/>
          <w:szCs w:val="27"/>
        </w:rPr>
        <w:t xml:space="preserve">, </w:t>
      </w:r>
      <w:r>
        <w:rPr>
          <w:rFonts w:ascii="Arial" w:hAnsi="Arial" w:cs="Arial"/>
          <w:color w:val="111111"/>
          <w:sz w:val="27"/>
          <w:szCs w:val="27"/>
        </w:rPr>
        <w:t>его продолжительность превращает семью в ведущий орган</w:t>
      </w:r>
      <w:r w:rsidRPr="00913C13">
        <w:rPr>
          <w:rFonts w:ascii="Arial" w:hAnsi="Arial" w:cs="Arial"/>
          <w:b/>
          <w:color w:val="111111"/>
          <w:sz w:val="27"/>
          <w:szCs w:val="27"/>
        </w:rPr>
        <w:t>, </w:t>
      </w:r>
      <w:r w:rsidRPr="00913C1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воспитывающий патриота</w:t>
      </w:r>
      <w:r>
        <w:rPr>
          <w:rFonts w:ascii="Arial" w:hAnsi="Arial" w:cs="Arial"/>
          <w:color w:val="111111"/>
          <w:sz w:val="27"/>
          <w:szCs w:val="27"/>
        </w:rPr>
        <w:t>. Именно в семье возникает интерес к культуре, языку, истории своего народа, государства, к его традициям и обычаям, начинает формироваться личность.</w:t>
      </w:r>
    </w:p>
    <w:p w:rsidR="005F0987" w:rsidRDefault="005F0987"/>
    <w:sectPr w:rsidR="005F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E5ED8"/>
    <w:rsid w:val="000E5ED8"/>
    <w:rsid w:val="005F0987"/>
    <w:rsid w:val="0091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5E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2019-02-19T08:01:00Z</dcterms:created>
  <dcterms:modified xsi:type="dcterms:W3CDTF">2019-02-19T08:13:00Z</dcterms:modified>
</cp:coreProperties>
</file>