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60" w:rsidRDefault="008D7360"/>
    <w:p w:rsidR="008D7360" w:rsidRPr="007C16DC" w:rsidRDefault="008D7360">
      <w:pPr>
        <w:rPr>
          <w:sz w:val="32"/>
          <w:szCs w:val="32"/>
        </w:rPr>
      </w:pPr>
      <w:r w:rsidRPr="007C16DC">
        <w:rPr>
          <w:sz w:val="36"/>
          <w:szCs w:val="36"/>
        </w:rPr>
        <w:t>Тема</w:t>
      </w:r>
      <w:r w:rsidR="007C16DC" w:rsidRPr="007C16DC">
        <w:rPr>
          <w:sz w:val="36"/>
          <w:szCs w:val="36"/>
        </w:rPr>
        <w:t>:</w:t>
      </w:r>
      <w:r w:rsidR="007C16DC" w:rsidRPr="007C16DC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7C16DC">
        <w:rPr>
          <w:b/>
          <w:bCs/>
          <w:color w:val="000000"/>
          <w:sz w:val="32"/>
          <w:szCs w:val="32"/>
          <w:shd w:val="clear" w:color="auto" w:fill="FFFFFF"/>
        </w:rPr>
        <w:t>«Детское экспериментирование как метод  познания мира»</w:t>
      </w:r>
    </w:p>
    <w:p w:rsidR="008D7360" w:rsidRPr="007C16DC" w:rsidRDefault="008D7360">
      <w:pPr>
        <w:rPr>
          <w:sz w:val="32"/>
          <w:szCs w:val="32"/>
        </w:rPr>
      </w:pPr>
      <w:r w:rsidRPr="007C16DC">
        <w:rPr>
          <w:sz w:val="32"/>
          <w:szCs w:val="32"/>
        </w:rPr>
        <w:t>Подготовила</w:t>
      </w:r>
      <w:proofErr w:type="gramStart"/>
      <w:r w:rsidRPr="007C16DC">
        <w:rPr>
          <w:sz w:val="32"/>
          <w:szCs w:val="32"/>
        </w:rPr>
        <w:t xml:space="preserve"> :</w:t>
      </w:r>
      <w:proofErr w:type="gramEnd"/>
      <w:r w:rsidR="007C16DC" w:rsidRPr="007C16DC">
        <w:rPr>
          <w:sz w:val="32"/>
          <w:szCs w:val="32"/>
        </w:rPr>
        <w:t xml:space="preserve"> </w:t>
      </w:r>
      <w:proofErr w:type="spellStart"/>
      <w:r w:rsidRPr="007C16DC">
        <w:rPr>
          <w:sz w:val="32"/>
          <w:szCs w:val="32"/>
        </w:rPr>
        <w:t>Тиликина</w:t>
      </w:r>
      <w:proofErr w:type="spellEnd"/>
      <w:r w:rsidRPr="007C16DC">
        <w:rPr>
          <w:sz w:val="32"/>
          <w:szCs w:val="32"/>
        </w:rPr>
        <w:t xml:space="preserve"> А.Н.</w:t>
      </w:r>
    </w:p>
    <w:p w:rsidR="00102777" w:rsidRPr="007C16DC" w:rsidRDefault="00AC638F">
      <w:pPr>
        <w:rPr>
          <w:sz w:val="32"/>
          <w:szCs w:val="32"/>
        </w:rPr>
      </w:pPr>
      <w:r w:rsidRPr="007C16DC">
        <w:rPr>
          <w:sz w:val="32"/>
          <w:szCs w:val="32"/>
        </w:rPr>
        <w:t>Китайская пословица гласит: «Расскажи – и я забуду, покажи – и я запомню, дай попробовать и я пойму».</w:t>
      </w:r>
    </w:p>
    <w:p w:rsidR="00AC638F" w:rsidRPr="007C16DC" w:rsidRDefault="00AC638F">
      <w:pPr>
        <w:rPr>
          <w:sz w:val="32"/>
          <w:szCs w:val="32"/>
        </w:rPr>
      </w:pPr>
      <w:r w:rsidRPr="007C16DC">
        <w:rPr>
          <w:sz w:val="32"/>
          <w:szCs w:val="32"/>
        </w:rPr>
        <w:t>Мы запоминаем:</w:t>
      </w:r>
    </w:p>
    <w:p w:rsidR="00AC638F" w:rsidRPr="007C16DC" w:rsidRDefault="00AC638F">
      <w:pPr>
        <w:rPr>
          <w:sz w:val="32"/>
          <w:szCs w:val="32"/>
        </w:rPr>
      </w:pPr>
      <w:r w:rsidRPr="007C16DC">
        <w:rPr>
          <w:sz w:val="32"/>
          <w:szCs w:val="32"/>
        </w:rPr>
        <w:t>10% того, что читаем</w:t>
      </w:r>
      <w:r w:rsidRPr="007C16DC">
        <w:rPr>
          <w:sz w:val="32"/>
          <w:szCs w:val="32"/>
        </w:rPr>
        <w:br/>
        <w:t>20% того, что слышим,</w:t>
      </w:r>
    </w:p>
    <w:p w:rsidR="00AC638F" w:rsidRPr="007C16DC" w:rsidRDefault="00AC638F">
      <w:pPr>
        <w:rPr>
          <w:sz w:val="32"/>
          <w:szCs w:val="32"/>
        </w:rPr>
      </w:pPr>
      <w:r w:rsidRPr="007C16DC">
        <w:rPr>
          <w:sz w:val="32"/>
          <w:szCs w:val="32"/>
        </w:rPr>
        <w:t>30% того, что видим,</w:t>
      </w:r>
    </w:p>
    <w:p w:rsidR="00AC638F" w:rsidRPr="007C16DC" w:rsidRDefault="00AC638F">
      <w:pPr>
        <w:rPr>
          <w:sz w:val="32"/>
          <w:szCs w:val="32"/>
        </w:rPr>
      </w:pPr>
      <w:r w:rsidRPr="007C16DC">
        <w:rPr>
          <w:sz w:val="32"/>
          <w:szCs w:val="32"/>
        </w:rPr>
        <w:t xml:space="preserve">50% того, что мы видим и </w:t>
      </w:r>
      <w:r w:rsidR="000D65F5" w:rsidRPr="007C16DC">
        <w:rPr>
          <w:sz w:val="32"/>
          <w:szCs w:val="32"/>
        </w:rPr>
        <w:t>слышим, 70% того, что мы говорим,</w:t>
      </w:r>
    </w:p>
    <w:p w:rsidR="000D65F5" w:rsidRPr="007C16DC" w:rsidRDefault="000D65F5">
      <w:pPr>
        <w:rPr>
          <w:sz w:val="32"/>
          <w:szCs w:val="32"/>
        </w:rPr>
      </w:pPr>
      <w:r w:rsidRPr="007C16DC">
        <w:rPr>
          <w:sz w:val="32"/>
          <w:szCs w:val="32"/>
        </w:rPr>
        <w:t>90% того, что мы говорим и делаем.</w:t>
      </w:r>
    </w:p>
    <w:p w:rsidR="009D7968" w:rsidRDefault="000D65F5">
      <w:r w:rsidRPr="007C16DC">
        <w:rPr>
          <w:sz w:val="32"/>
          <w:szCs w:val="32"/>
        </w:rPr>
        <w:t>Отсюда становится очевидным, что усваивается все прочно и надолго, когда ребенок слышит, видит, и делает сам. Ребенок – дошкольник – маленький исследователь, который с радостью и удивлением отк</w:t>
      </w:r>
      <w:r w:rsidR="008D7360" w:rsidRPr="007C16DC">
        <w:rPr>
          <w:sz w:val="32"/>
          <w:szCs w:val="32"/>
        </w:rPr>
        <w:t>рывает для себя окружающий мир</w:t>
      </w:r>
      <w:r w:rsidR="008D7360">
        <w:t>,</w:t>
      </w:r>
      <w:r w:rsidR="007C16DC">
        <w:t xml:space="preserve"> </w:t>
      </w:r>
      <w:r w:rsidR="008D7360">
        <w:rPr>
          <w:color w:val="000000"/>
          <w:sz w:val="28"/>
          <w:szCs w:val="28"/>
          <w:shd w:val="clear" w:color="auto" w:fill="FFFFFF"/>
        </w:rPr>
        <w:t>потому что всё вокруг новое и интересное. Мир открывается ребёнку через опыт его личных ощущений, через его действия, переживания, эксперименты, которые он проводит. Ребёнок изучает мир, как может и чем может: глазами, руками, носом, любыми доступными ощущениями. </w:t>
      </w:r>
      <w:bookmarkStart w:id="0" w:name="_GoBack"/>
      <w:bookmarkEnd w:id="0"/>
      <w:r w:rsidR="009D7968" w:rsidRPr="007C16DC">
        <w:rPr>
          <w:sz w:val="32"/>
          <w:szCs w:val="32"/>
        </w:rPr>
        <w:t>И это дей</w:t>
      </w:r>
      <w:r w:rsidR="007C16DC">
        <w:rPr>
          <w:sz w:val="32"/>
          <w:szCs w:val="32"/>
        </w:rPr>
        <w:t>ствительно так. Ис</w:t>
      </w:r>
      <w:r w:rsidR="009D7968" w:rsidRPr="007C16DC">
        <w:rPr>
          <w:sz w:val="32"/>
          <w:szCs w:val="32"/>
        </w:rPr>
        <w:t>ключительно важным для развития мышления ребенка является ознакомление с неживой природой, в процессе которого он познает новое об окружающей действительности. Исследовательская деятельность вызывает огромный интерес  у детей, проводимые эксперименты с различными материалами и предметами  (вода, снег, песок, воздух</w:t>
      </w:r>
      <w:proofErr w:type="gramStart"/>
      <w:r w:rsidR="009D7968" w:rsidRPr="007C16DC">
        <w:rPr>
          <w:sz w:val="32"/>
          <w:szCs w:val="32"/>
        </w:rPr>
        <w:t xml:space="preserve"> ,</w:t>
      </w:r>
      <w:proofErr w:type="gramEnd"/>
      <w:r w:rsidR="009D7968" w:rsidRPr="007C16DC">
        <w:rPr>
          <w:sz w:val="32"/>
          <w:szCs w:val="32"/>
        </w:rPr>
        <w:t xml:space="preserve"> стекло) представляют ребенку возможность </w:t>
      </w:r>
      <w:r w:rsidR="009D7968" w:rsidRPr="007C16DC">
        <w:rPr>
          <w:b/>
          <w:sz w:val="32"/>
          <w:szCs w:val="32"/>
        </w:rPr>
        <w:t>самом</w:t>
      </w:r>
      <w:r w:rsidR="00C3686E" w:rsidRPr="007C16DC">
        <w:rPr>
          <w:b/>
          <w:sz w:val="32"/>
          <w:szCs w:val="32"/>
        </w:rPr>
        <w:t>у</w:t>
      </w:r>
      <w:r w:rsidR="009D7968" w:rsidRPr="007C16DC">
        <w:rPr>
          <w:sz w:val="32"/>
          <w:szCs w:val="32"/>
        </w:rPr>
        <w:t xml:space="preserve"> найти ответ на вопросы «как?» и» почему?». Используя в своей работе проекты по экологии, по ознакомлению детей с неживой природой, было замечено, что </w:t>
      </w:r>
      <w:r w:rsidR="009D7968" w:rsidRPr="007C16DC">
        <w:rPr>
          <w:sz w:val="32"/>
          <w:szCs w:val="32"/>
        </w:rPr>
        <w:lastRenderedPageBreak/>
        <w:t>дошколята проявляют большой интерес к экспериментированию.</w:t>
      </w:r>
      <w:r w:rsidR="00C3686E" w:rsidRPr="007C16DC">
        <w:rPr>
          <w:sz w:val="32"/>
          <w:szCs w:val="32"/>
        </w:rPr>
        <w:t xml:space="preserve"> »Дети любят искать, сами находить. В этом их сила» - писал </w:t>
      </w:r>
      <w:proofErr w:type="spellStart"/>
      <w:r w:rsidR="00C3686E" w:rsidRPr="007C16DC">
        <w:rPr>
          <w:sz w:val="32"/>
          <w:szCs w:val="32"/>
        </w:rPr>
        <w:t>А.Энштейн</w:t>
      </w:r>
      <w:proofErr w:type="spellEnd"/>
      <w:r w:rsidR="00C3686E" w:rsidRPr="007C16DC">
        <w:rPr>
          <w:sz w:val="32"/>
          <w:szCs w:val="32"/>
        </w:rPr>
        <w:t xml:space="preserve">; а» творчество – разновидность поисковой активности», утверждал В.С. </w:t>
      </w:r>
      <w:proofErr w:type="spellStart"/>
      <w:r w:rsidR="00C3686E" w:rsidRPr="007C16DC">
        <w:rPr>
          <w:sz w:val="32"/>
          <w:szCs w:val="32"/>
        </w:rPr>
        <w:t>Ротенберг</w:t>
      </w:r>
      <w:proofErr w:type="spellEnd"/>
      <w:r w:rsidR="00C3686E" w:rsidRPr="007C16DC">
        <w:rPr>
          <w:sz w:val="32"/>
          <w:szCs w:val="32"/>
        </w:rPr>
        <w:t xml:space="preserve"> и что « на ребенка надо смотреть не как на </w:t>
      </w:r>
      <w:r w:rsidR="007939ED" w:rsidRPr="007C16DC">
        <w:rPr>
          <w:sz w:val="32"/>
          <w:szCs w:val="32"/>
        </w:rPr>
        <w:t>у</w:t>
      </w:r>
      <w:r w:rsidR="00C3686E" w:rsidRPr="007C16DC">
        <w:rPr>
          <w:sz w:val="32"/>
          <w:szCs w:val="32"/>
        </w:rPr>
        <w:t>ченика, а как на маленького «искателя истины». Так как в дошкольном возрасте дети не умеют приобретать знания самостоятельно, не включаются в осмысленную деятельность, в процессе которой они могли бы обнаруживать все новые и новые свойства предметов, замечать их сходство и различия, то интереснее изучать неживую природу через экспериментирование</w:t>
      </w:r>
      <w:r w:rsidR="00C3686E">
        <w:t>.</w:t>
      </w:r>
    </w:p>
    <w:p w:rsidR="00C3686E" w:rsidRPr="007C16DC" w:rsidRDefault="00C3686E">
      <w:pPr>
        <w:rPr>
          <w:b/>
          <w:sz w:val="32"/>
          <w:szCs w:val="32"/>
        </w:rPr>
      </w:pPr>
      <w:r w:rsidRPr="007C16DC">
        <w:rPr>
          <w:b/>
          <w:sz w:val="32"/>
          <w:szCs w:val="32"/>
        </w:rPr>
        <w:t>В ходе э</w:t>
      </w:r>
      <w:r w:rsidR="007939ED" w:rsidRPr="007C16DC">
        <w:rPr>
          <w:b/>
          <w:sz w:val="32"/>
          <w:szCs w:val="32"/>
        </w:rPr>
        <w:t>кспериментирования решаются следующие задачи:</w:t>
      </w:r>
    </w:p>
    <w:p w:rsidR="007939ED" w:rsidRPr="007C16DC" w:rsidRDefault="007939ED">
      <w:pPr>
        <w:rPr>
          <w:sz w:val="32"/>
          <w:szCs w:val="32"/>
        </w:rPr>
      </w:pPr>
      <w:r w:rsidRPr="007C16DC">
        <w:rPr>
          <w:sz w:val="32"/>
          <w:szCs w:val="32"/>
        </w:rPr>
        <w:t>1.Расширяется представление детей о неживой природе.</w:t>
      </w:r>
    </w:p>
    <w:p w:rsidR="007939ED" w:rsidRPr="007C16DC" w:rsidRDefault="007939ED">
      <w:pPr>
        <w:rPr>
          <w:sz w:val="32"/>
          <w:szCs w:val="32"/>
        </w:rPr>
      </w:pPr>
      <w:r w:rsidRPr="007C16DC">
        <w:rPr>
          <w:sz w:val="32"/>
          <w:szCs w:val="32"/>
        </w:rPr>
        <w:t>2.Повышается уровень   познавательных процессов (классификация, сравнение, обобщение).</w:t>
      </w:r>
    </w:p>
    <w:p w:rsidR="007939ED" w:rsidRPr="007C16DC" w:rsidRDefault="007939ED">
      <w:pPr>
        <w:rPr>
          <w:sz w:val="32"/>
          <w:szCs w:val="32"/>
        </w:rPr>
      </w:pPr>
      <w:r w:rsidRPr="007C16DC">
        <w:rPr>
          <w:sz w:val="32"/>
          <w:szCs w:val="32"/>
        </w:rPr>
        <w:t>3.Расширяется кругозор детей, активируется речь и обогащается словарь.</w:t>
      </w:r>
    </w:p>
    <w:p w:rsidR="007939ED" w:rsidRPr="007C16DC" w:rsidRDefault="007939ED">
      <w:pPr>
        <w:rPr>
          <w:sz w:val="32"/>
          <w:szCs w:val="32"/>
        </w:rPr>
      </w:pPr>
      <w:r w:rsidRPr="007C16DC">
        <w:rPr>
          <w:sz w:val="32"/>
          <w:szCs w:val="32"/>
        </w:rPr>
        <w:t>4. развивается умение выдвигать гипотезы, сравнивать и делать выводы.</w:t>
      </w:r>
    </w:p>
    <w:p w:rsidR="007939ED" w:rsidRPr="007C16DC" w:rsidRDefault="007939ED">
      <w:pPr>
        <w:rPr>
          <w:sz w:val="32"/>
          <w:szCs w:val="32"/>
        </w:rPr>
      </w:pPr>
      <w:r w:rsidRPr="007C16DC">
        <w:rPr>
          <w:sz w:val="32"/>
          <w:szCs w:val="32"/>
        </w:rPr>
        <w:t>5.развивается любознательность, она порождает потребность в исследовании.</w:t>
      </w:r>
    </w:p>
    <w:p w:rsidR="007939ED" w:rsidRPr="007C16DC" w:rsidRDefault="007939ED">
      <w:pPr>
        <w:rPr>
          <w:sz w:val="32"/>
          <w:szCs w:val="32"/>
        </w:rPr>
      </w:pPr>
      <w:r w:rsidRPr="007C16DC">
        <w:rPr>
          <w:sz w:val="32"/>
          <w:szCs w:val="32"/>
        </w:rPr>
        <w:t>Знакомство с неживой природой происходит через различные опыты.</w:t>
      </w:r>
    </w:p>
    <w:p w:rsidR="007939ED" w:rsidRDefault="007939ED"/>
    <w:p w:rsidR="007939ED" w:rsidRDefault="007939ED"/>
    <w:p w:rsidR="00C3686E" w:rsidRDefault="00C3686E"/>
    <w:sectPr w:rsidR="00C3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5"/>
    <w:rsid w:val="000D65F5"/>
    <w:rsid w:val="00102777"/>
    <w:rsid w:val="007939ED"/>
    <w:rsid w:val="007C16DC"/>
    <w:rsid w:val="008D7360"/>
    <w:rsid w:val="009D7968"/>
    <w:rsid w:val="00AC53E5"/>
    <w:rsid w:val="00AC638F"/>
    <w:rsid w:val="00C3686E"/>
    <w:rsid w:val="00E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2018-12-08T15:35:00Z</dcterms:created>
  <dcterms:modified xsi:type="dcterms:W3CDTF">2018-12-13T17:33:00Z</dcterms:modified>
</cp:coreProperties>
</file>