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Вредные привычки у детей дошкольного возраста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Дурные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вредные)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привычки у детей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встречаются довольно часто. Недаром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возраст 2,5-5,5 лет многие называют "трудным", периодом "неуравновешенности", а сами дурные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привычки"отдушиной напряжения".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Причин, порождающих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вредные привычки, много. Реже они- проявление различных заболеваний (так, подёргивание век- следствие инфекционного заболевания, травмы головного мозга, глистной интоксикации, которые требуют серьёзного лечения у врача. Чаще дурные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привычки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появляются у болезненных, впечатлительных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детей,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детей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из неблагополучных семей, где часты ссоры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родителей, драки, пьянство.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Предрасполагают к появлению и закреплению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вредных привычек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недостаточное внимание к ребёнку, шум в комнате, длительные просмотры телевизионных передач, обиды, огорчения (особенно незаслуженные, недостаток ласки.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Вреден в дошкольном возрасте для детей онанизм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мастурбация, нередко появляющийся у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детей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 первом году жизни. Интерес к своему телу у ребёнка появляется с раннего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возраста. Играя своими частями тела, ощупывая их, ребёнок ощупывает и половые органы. Касаясь эрогенных зон половых органов, он может вызывать приятные ощущения, искать которые он будет пытаться снова. Так может возникнуть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привычка к онанизму.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Предрасполагает к онанизму, поддерживает его всё, что вызывает раздражение половых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органов: неудобный покрой трусиков, штанишек, их несоответствующий размер, тесные трусы, грубые швы, опрелости половых органов. Нередко дети, укладываясь спать, имеют пртвычку класть руки между ногами. Дотрагивание до половых органов в дальнейшем может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привести к онанизму. Для этого нужно следить, чтобы ребёнок перед сном оставлял руки поверх одеяла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 груди). Не допускать перехода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детей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друг к другу в постель. Надо знать, о чём разговаривают дети, как играют, стараясь постоянно их занять. Недопустимо совместное спаньё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детей с родителями, братьями, сёстрами, подругами. Надо присекать попытки уединения ребёнка, обучить этому других.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Для устранения дурных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привычек нет единого рецепта. Основное правило хорошего воспитания, предупреждение дурных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привычек- усиление внимания к ребёнку, заполнение его дня интересными занятиями с игрушками, книгами, картинками. Ни в коем случае нельзя применять силу, угрозу, грубость, доставлять детям неприятные ощущения, боль, бить при онанизме, мазать горчицей ногти при их кусании. Всё это вызывает отрицательные эмоции у ребёнка, раздражает, нервирует, закрепляет отрицательную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привычку.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Ласка, доброжелательность, соблюдение гигиенических правил, режима дня делают ребёнка доверчивым, послушным, помогают избавиться от неприятной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привычки.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