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65" w:rsidRPr="00716865" w:rsidRDefault="00716865" w:rsidP="00716865">
      <w:pPr>
        <w:spacing w:before="300" w:after="150" w:line="240" w:lineRule="auto"/>
        <w:jc w:val="center"/>
        <w:outlineLvl w:val="2"/>
        <w:rPr>
          <w:rFonts w:ascii="Times New Roman" w:eastAsia="Times New Roman" w:hAnsi="Times New Roman" w:cs="Times New Roman"/>
          <w:b/>
          <w:spacing w:val="-15"/>
          <w:sz w:val="28"/>
          <w:szCs w:val="28"/>
        </w:rPr>
      </w:pPr>
      <w:r w:rsidRPr="00716865">
        <w:rPr>
          <w:rFonts w:ascii="Times New Roman" w:eastAsia="Times New Roman" w:hAnsi="Times New Roman" w:cs="Times New Roman"/>
          <w:b/>
          <w:spacing w:val="-15"/>
          <w:sz w:val="28"/>
          <w:szCs w:val="28"/>
        </w:rPr>
        <w:t>Малыш и музыка вокруг</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 xml:space="preserve">        Здравствуйте, уважаемые родители.</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 xml:space="preserve">Все мы откликаемся на музыку, которая окружает нас с самого рождения, ощущаем на себе её способность регулировать настроение, улучшать самочувствие. Как это происходит – никто определённо сказать не может, но влияние музыки на формирование основ гармонии личности, духовный мир человека неоспоримо. Все дети от природы музыкальны, ведь мелодический звук формируется у человека ещё до рождения. Не случайно голосовые проявления младенца характеризуют как «певческое </w:t>
      </w:r>
      <w:proofErr w:type="spellStart"/>
      <w:r w:rsidRPr="00716865">
        <w:rPr>
          <w:rFonts w:ascii="Times New Roman" w:eastAsia="Times New Roman" w:hAnsi="Times New Roman" w:cs="Times New Roman"/>
          <w:sz w:val="28"/>
          <w:szCs w:val="28"/>
        </w:rPr>
        <w:t>гуление</w:t>
      </w:r>
      <w:proofErr w:type="spellEnd"/>
      <w:r w:rsidRPr="00716865">
        <w:rPr>
          <w:rFonts w:ascii="Times New Roman" w:eastAsia="Times New Roman" w:hAnsi="Times New Roman" w:cs="Times New Roman"/>
          <w:sz w:val="28"/>
          <w:szCs w:val="28"/>
        </w:rPr>
        <w:t>», вокализации, трели. В литературе описаны случаи, когда 3-4 месячные малыши точно интонировали мелодию, которую пела им мать. Но для того, чтобы врождённые задатки развились, нужно приобщать ребёнка к миру музыки с первых дней жизни.</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Основой музыкального развития маленького ребёнка, являются игры, которые использует мама, общаясь с малышом. В основе музыкальных игр лежит пение, исполнение разнообразных мелодий на детских музыкальных инструментах, слушание музыкальных отрывков из произведений русской и зарубежной классики как в аудиозаписи, так и в живом исполнении.</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 xml:space="preserve">Материнское пение занимает особое место в музыкальном развитии ребёнка. Её голос – главный и уникальный, обладающий неповторимым тембром «музыкальный инструмент». Пение мамы, адресованное малышу, является сильным </w:t>
      </w:r>
      <w:proofErr w:type="spellStart"/>
      <w:r w:rsidRPr="00716865">
        <w:rPr>
          <w:rFonts w:ascii="Times New Roman" w:eastAsia="Times New Roman" w:hAnsi="Times New Roman" w:cs="Times New Roman"/>
          <w:sz w:val="28"/>
          <w:szCs w:val="28"/>
        </w:rPr>
        <w:t>психоэмоциональным</w:t>
      </w:r>
      <w:proofErr w:type="spellEnd"/>
      <w:r w:rsidRPr="00716865">
        <w:rPr>
          <w:rFonts w:ascii="Times New Roman" w:eastAsia="Times New Roman" w:hAnsi="Times New Roman" w:cs="Times New Roman"/>
          <w:sz w:val="28"/>
          <w:szCs w:val="28"/>
        </w:rPr>
        <w:t xml:space="preserve"> стимулом, на который он реагирует активными действиями. Если мама поёт самый простой напев от души и с удовольствием, эмоционально обращаясь к ребёнку, малыш сразу подключается к пению, начинает вокализировать и они образуют трогательный дуэт.</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Ребёнок постарше охотно подпевает отдельные слоги, а затем слова. Такие моменты музыкального единения развивают чувства взаимного доверия, позволяют малышу ощутить себя любимым, единственным, защищённым.</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Какие песни лучше петь маленькому ребёнку? Это, конечно же, колыбельные, они несут радость, любовь, нежность, покой и умиротворение. Благоприятное воздействие на малыша оказывают и народные песни. Они разнообразны по характеру, ритму, темпу. Их мелодии выразительны, доступны для исполнения и восприятия, и представляют богатый выбор для импровизации, а тексты песен несут положительную информацию об окружающем мире.</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 xml:space="preserve">Некоторые мамы опасаются негативно воздействовать на музыкальное развитие ребёнка, так как сомневаются в своих вокальных способностях, не могут чисто петь мелодию. Любящая мама, которая поёт непринуждённо, искренне, от души, радуется успехам своего малыша, не может «испортить» ребёнку музыкальный слух, даже если она не правильно воспроизводит </w:t>
      </w:r>
      <w:r w:rsidRPr="00716865">
        <w:rPr>
          <w:rFonts w:ascii="Times New Roman" w:eastAsia="Times New Roman" w:hAnsi="Times New Roman" w:cs="Times New Roman"/>
          <w:sz w:val="28"/>
          <w:szCs w:val="28"/>
        </w:rPr>
        <w:lastRenderedPageBreak/>
        <w:t>музыкальный текст. Малыш в первую очередь воспринимает интонацию пения мамы, эмоционально реагирует на её настроение. К тому же, не только пение взрослого развивает музыкальные способности ребёнка.</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 xml:space="preserve">Особое место в музыкальном развитии малыша занимает исполнение взрослыми мелодий на детских музыкальных инструментах. Металлофон, блок-флейта, губная гармошка, </w:t>
      </w:r>
      <w:proofErr w:type="spellStart"/>
      <w:r w:rsidRPr="00716865">
        <w:rPr>
          <w:rFonts w:ascii="Times New Roman" w:eastAsia="Times New Roman" w:hAnsi="Times New Roman" w:cs="Times New Roman"/>
          <w:sz w:val="28"/>
          <w:szCs w:val="28"/>
        </w:rPr>
        <w:t>триола</w:t>
      </w:r>
      <w:proofErr w:type="spellEnd"/>
      <w:r w:rsidRPr="00716865">
        <w:rPr>
          <w:rFonts w:ascii="Times New Roman" w:eastAsia="Times New Roman" w:hAnsi="Times New Roman" w:cs="Times New Roman"/>
          <w:sz w:val="28"/>
          <w:szCs w:val="28"/>
        </w:rPr>
        <w:t xml:space="preserve"> – это музыкальные инструменты со звукорядом. Они обладают характерными «голосами» и придают новизну и выразительность одним и тем же мелодиям. Валдайские колокольчики, музыкальные треугольники, бубны, деревянные ложки, маракасы, погремушки – музыкальные игрушки без звукоряда, но с разной окраской по тембру. А каждый колокольчик обладает ещё и звуком определённой высоты. Они передают ритм мелодии, обогащая слуховой опыт ребёнка подчас неожиданными впечатлениями.</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Пусть вас не останавливает мысль о шуме, который ваш ребёнок сотворит с помощью этих инструментов. Просто помните, что играть на них малыш должен непременно с вами. Иначе ребёнок будет бесцеремонно и бесцельно колошматить по игрушке, производя тот самый раздражающий шум. Перед началом занятия покажите ребёнку этот нехитрый предмет, пусть малыш подержит его в руках и хорошенько рассмотрит. Потом продемонстрируйте, какой звук он может издавать и попытайтесь этот звук воспроизвести.</w:t>
      </w:r>
    </w:p>
    <w:p w:rsidR="00716865" w:rsidRPr="00716865" w:rsidRDefault="00716865" w:rsidP="00716865">
      <w:pPr>
        <w:spacing w:after="150" w:line="240" w:lineRule="auto"/>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Кроме материнского пения и исполнения мелодий на детских музыкальных инструментах, огромное значение для музыкального развития малыша имеет совместное со взрослым прослушивание классической музыки. Маленький ребёнок воспринимает музыку как сложный акустический стимул, не выделяя отдельные средства музыкальной выразительности. Поэтому приобщение малыша к серьёзной музыке должно происходить постепенно, в процессе эмоционального общения со взрослым. Сначала это могут быть несколько музыкальных фраз, укладывающихся в 30 секунд, затем время прослушивания увеличивается. Во время прослушивания мама ритмично покачивает, поглаживает ребёнка, мимикой и жестами, движениями подчёркивает характер музыки, выражает своё отношение к ней. Таким образом, у юного слушателя формируется эмоционально-положительное и дифференцированное отношение к музыке, любовь к ней.</w:t>
      </w:r>
    </w:p>
    <w:p w:rsidR="008413DB" w:rsidRPr="00716865" w:rsidRDefault="00716865" w:rsidP="00716865">
      <w:pPr>
        <w:spacing w:after="150" w:line="240" w:lineRule="auto"/>
        <w:ind w:right="150"/>
        <w:rPr>
          <w:rFonts w:ascii="Times New Roman" w:eastAsia="Times New Roman" w:hAnsi="Times New Roman" w:cs="Times New Roman"/>
          <w:sz w:val="28"/>
          <w:szCs w:val="28"/>
        </w:rPr>
      </w:pPr>
      <w:r w:rsidRPr="00716865">
        <w:rPr>
          <w:rFonts w:ascii="Times New Roman" w:eastAsia="Times New Roman" w:hAnsi="Times New Roman" w:cs="Times New Roman"/>
          <w:sz w:val="28"/>
          <w:szCs w:val="28"/>
        </w:rPr>
        <w:t>Ведущие специалисты в области педагогики и психологии убеждены в том, что музыкальное воспитание оказывает благотворное влияние на психическое развитие ребёнка в целом – стимулирует зрительное, слуховое восприятие, двигательную и голосовую активность, обогащает эмоциональную сферу ребёнка различными переживаниями. Когда малыш окружён любовью, нежностью и находится под воздействием музыки и пения, он растёт жизнерадостным, любознательным, активным, легче переносит неожиданные ситуации и разочарования. И даже не став музыкантом, он обязательно будет разборчивым слушателем, ценителем хорошей музыки и просто добрым и отзывчивым человеком.</w:t>
      </w:r>
    </w:p>
    <w:sectPr w:rsidR="008413DB" w:rsidRPr="00716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6865"/>
    <w:rsid w:val="00716865"/>
    <w:rsid w:val="0084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SPecialiST RePack</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2</cp:revision>
  <dcterms:created xsi:type="dcterms:W3CDTF">2018-04-20T12:05:00Z</dcterms:created>
  <dcterms:modified xsi:type="dcterms:W3CDTF">2018-04-20T12:08:00Z</dcterms:modified>
</cp:coreProperties>
</file>